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5A" w:rsidRDefault="00C3725A" w:rsidP="00991290">
      <w:pPr>
        <w:pStyle w:val="a3"/>
        <w:jc w:val="center"/>
        <w:rPr>
          <w:b/>
          <w:bCs/>
          <w:sz w:val="24"/>
          <w:szCs w:val="24"/>
        </w:rPr>
      </w:pPr>
    </w:p>
    <w:p w:rsidR="00C3725A" w:rsidRDefault="00C3725A" w:rsidP="00991290">
      <w:pPr>
        <w:pStyle w:val="a3"/>
        <w:jc w:val="center"/>
        <w:rPr>
          <w:b/>
          <w:bCs/>
          <w:sz w:val="24"/>
          <w:szCs w:val="24"/>
        </w:rPr>
      </w:pPr>
    </w:p>
    <w:p w:rsidR="00991290" w:rsidRPr="00C3725A" w:rsidRDefault="001C2D47" w:rsidP="00991290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</w:t>
      </w:r>
      <w:bookmarkStart w:id="0" w:name="_GoBack"/>
      <w:bookmarkEnd w:id="0"/>
      <w:r w:rsidR="00991290" w:rsidRPr="00C3725A">
        <w:rPr>
          <w:b/>
          <w:bCs/>
          <w:sz w:val="28"/>
          <w:szCs w:val="28"/>
        </w:rPr>
        <w:t xml:space="preserve"> </w:t>
      </w:r>
    </w:p>
    <w:p w:rsidR="00991290" w:rsidRPr="00C3725A" w:rsidRDefault="00991290" w:rsidP="00991290">
      <w:pPr>
        <w:pStyle w:val="a3"/>
        <w:jc w:val="center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</w:rPr>
        <w:t>по правилам безопасности для учащихся в обеденном зале</w:t>
      </w:r>
      <w:r w:rsidRPr="00C3725A">
        <w:rPr>
          <w:sz w:val="28"/>
          <w:szCs w:val="28"/>
        </w:rPr>
        <w:t xml:space="preserve">                                        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</w:t>
      </w:r>
      <w:r w:rsidRPr="00C3725A">
        <w:rPr>
          <w:b/>
          <w:bCs/>
          <w:sz w:val="28"/>
          <w:szCs w:val="28"/>
        </w:rPr>
        <w:t xml:space="preserve">. Общие требования безопасности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1. Соблюдение данной инструкции обязательно для  всех учащихся  во время приёма пищи.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2. Спокойно, не торопясь, соблюдая дисциплину и порядок, входить и выходить из помещения.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3. Не вносить в обеденный зал сумки и портфели.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4. Не входить в пищеблок (на кухню).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5. Бережно относится к мебели и посуде.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6. Не включать и не выключать электроосвещение.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7. Не открывать самостоятельно форточки, окна.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8. </w:t>
      </w:r>
      <w:proofErr w:type="spellStart"/>
      <w:r w:rsidRPr="00C3725A">
        <w:rPr>
          <w:sz w:val="28"/>
          <w:szCs w:val="28"/>
        </w:rPr>
        <w:t>Травмоопасность</w:t>
      </w:r>
      <w:proofErr w:type="spellEnd"/>
      <w:r w:rsidRPr="00C3725A">
        <w:rPr>
          <w:sz w:val="28"/>
          <w:szCs w:val="28"/>
        </w:rPr>
        <w:t xml:space="preserve"> в обеденном зале: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-   при включении и выключении электроосвещения (поражение электротоком)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-   при переноске посуды с горячей пищей, чаем и т.п. (термические ожоги</w:t>
      </w:r>
      <w:proofErr w:type="gramStart"/>
      <w:r w:rsidRPr="00C3725A">
        <w:rPr>
          <w:sz w:val="28"/>
          <w:szCs w:val="28"/>
        </w:rPr>
        <w:t xml:space="preserve"> )</w:t>
      </w:r>
      <w:proofErr w:type="gramEnd"/>
      <w:r w:rsidRPr="00C3725A">
        <w:rPr>
          <w:sz w:val="28"/>
          <w:szCs w:val="28"/>
        </w:rPr>
        <w:t xml:space="preserve">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-   порезы в случае разбившейся стеклянной  и другой посуды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II</w:t>
      </w:r>
      <w:r w:rsidRPr="00C3725A">
        <w:rPr>
          <w:b/>
          <w:bCs/>
          <w:sz w:val="28"/>
          <w:szCs w:val="28"/>
        </w:rPr>
        <w:t>. Требования безопасности перед приёмом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1.  Вымыть руки перед обедом.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 Входить в обеденный зал, соблюдая дисциплину и график приёма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3.  При получении обеда соблюдать порядок, пропустить младших.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4.  Занять своё место за обеденным столом.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III</w:t>
      </w:r>
      <w:r w:rsidRPr="00C3725A">
        <w:rPr>
          <w:b/>
          <w:bCs/>
          <w:sz w:val="28"/>
          <w:szCs w:val="28"/>
        </w:rPr>
        <w:t>. Требования безопасности во время приёма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1.  Соблюдать правила культуры поведения за обеденным столом.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 Не мешать приёму пищи  товарищей.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3.  Не разговаривать во время обеда, не толкать соседей.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4.  Осторожно, не торопясь, принимать горячую пищу.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5.  Пустую посуду складывать возле себя слева, не допуская её падения.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IV</w:t>
      </w:r>
      <w:r w:rsidRPr="00C3725A">
        <w:rPr>
          <w:b/>
          <w:bCs/>
          <w:sz w:val="28"/>
          <w:szCs w:val="28"/>
        </w:rPr>
        <w:t>. Требования безопасности в аварийных ситуациях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1.  В случае возникновения аварийных ситуаций </w:t>
      </w:r>
      <w:proofErr w:type="gramStart"/>
      <w:r w:rsidRPr="00C3725A">
        <w:rPr>
          <w:sz w:val="28"/>
          <w:szCs w:val="28"/>
        </w:rPr>
        <w:t xml:space="preserve">( </w:t>
      </w:r>
      <w:proofErr w:type="gramEnd"/>
      <w:r w:rsidRPr="00C3725A">
        <w:rPr>
          <w:sz w:val="28"/>
          <w:szCs w:val="28"/>
        </w:rPr>
        <w:t>пожара, резкого постороннего запаха),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     покинуть обеденный зал по указанию дежурного учителя, повара.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 При травматизме сообщить дежурному учителю, учителю для оказания помощи.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3.  В случае резкого ухудшения самочувствия сообщить об этом дежурному учителю или учителю.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V</w:t>
      </w:r>
      <w:r w:rsidRPr="00C3725A">
        <w:rPr>
          <w:b/>
          <w:bCs/>
          <w:sz w:val="28"/>
          <w:szCs w:val="28"/>
        </w:rPr>
        <w:t>. Требования безопасности по окончании приёма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1. Убрать своё место за обеденным столом </w:t>
      </w:r>
      <w:proofErr w:type="gramStart"/>
      <w:r w:rsidRPr="00C3725A">
        <w:rPr>
          <w:sz w:val="28"/>
          <w:szCs w:val="28"/>
        </w:rPr>
        <w:t xml:space="preserve">( </w:t>
      </w:r>
      <w:proofErr w:type="gramEnd"/>
      <w:r w:rsidRPr="00C3725A">
        <w:rPr>
          <w:sz w:val="28"/>
          <w:szCs w:val="28"/>
        </w:rPr>
        <w:t xml:space="preserve">посуду сдать в мойку).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Вымыть тщательно руки.</w:t>
      </w:r>
    </w:p>
    <w:p w:rsidR="00991290" w:rsidRPr="00A80EC7" w:rsidRDefault="00991290" w:rsidP="00991290">
      <w:pPr>
        <w:pStyle w:val="a3"/>
        <w:rPr>
          <w:sz w:val="24"/>
          <w:szCs w:val="24"/>
        </w:rPr>
      </w:pPr>
      <w:r w:rsidRPr="00C3725A">
        <w:rPr>
          <w:sz w:val="28"/>
          <w:szCs w:val="28"/>
        </w:rPr>
        <w:t>3. Выходить из обеденного зала спокойно, не толкаясь, соблюдая дисциплину и порядок</w:t>
      </w:r>
      <w:r w:rsidRPr="00A80EC7">
        <w:rPr>
          <w:sz w:val="24"/>
          <w:szCs w:val="24"/>
        </w:rPr>
        <w:t>.</w:t>
      </w:r>
    </w:p>
    <w:p w:rsidR="008B2F2B" w:rsidRDefault="008B2F2B"/>
    <w:sectPr w:rsidR="008B2F2B" w:rsidSect="009912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90"/>
    <w:rsid w:val="001C2D47"/>
    <w:rsid w:val="008B2F2B"/>
    <w:rsid w:val="00991290"/>
    <w:rsid w:val="00C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290"/>
    <w:pPr>
      <w:spacing w:after="0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25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290"/>
    <w:pPr>
      <w:spacing w:after="0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25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ДАВУД</cp:lastModifiedBy>
  <cp:revision>2</cp:revision>
  <dcterms:created xsi:type="dcterms:W3CDTF">2021-03-13T13:40:00Z</dcterms:created>
  <dcterms:modified xsi:type="dcterms:W3CDTF">2021-03-13T13:40:00Z</dcterms:modified>
</cp:coreProperties>
</file>