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8E" w:rsidRDefault="00D12C72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</w:t>
      </w:r>
    </w:p>
    <w:p w:rsid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P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                      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УТВЕРЖДЕН</w:t>
      </w:r>
    </w:p>
    <w:p w:rsidR="00AB098E" w:rsidRPr="00AB098E" w:rsidRDefault="00AB098E" w:rsidP="00AB098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>приказом МК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ОУ «</w:t>
      </w:r>
      <w:proofErr w:type="spellStart"/>
      <w:r w:rsidR="00B8358C">
        <w:rPr>
          <w:rFonts w:eastAsia="Times New Roman" w:cs="Times New Roman"/>
          <w:b/>
          <w:color w:val="000000"/>
          <w:sz w:val="22"/>
          <w:lang w:eastAsia="ru-RU"/>
        </w:rPr>
        <w:t>Зилов</w:t>
      </w:r>
      <w:r w:rsidRPr="00AB098E">
        <w:rPr>
          <w:rFonts w:eastAsia="Times New Roman" w:cs="Times New Roman"/>
          <w:b/>
          <w:color w:val="000000"/>
          <w:sz w:val="22"/>
          <w:lang w:eastAsia="ru-RU"/>
        </w:rPr>
        <w:t>ская</w:t>
      </w:r>
      <w:proofErr w:type="spellEnd"/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СОШ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»</w:t>
      </w: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</w:t>
      </w:r>
    </w:p>
    <w:p w:rsidR="00AB098E" w:rsidRP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   </w:t>
      </w:r>
      <w:r w:rsidR="00B8358C">
        <w:rPr>
          <w:rFonts w:eastAsia="Times New Roman" w:cs="Times New Roman"/>
          <w:b/>
          <w:color w:val="000000"/>
          <w:sz w:val="22"/>
          <w:lang w:eastAsia="ru-RU"/>
        </w:rPr>
        <w:t xml:space="preserve">     _________________</w:t>
      </w:r>
      <w:proofErr w:type="spellStart"/>
      <w:r w:rsidR="00B8358C">
        <w:rPr>
          <w:rFonts w:eastAsia="Times New Roman" w:cs="Times New Roman"/>
          <w:b/>
          <w:color w:val="000000"/>
          <w:sz w:val="22"/>
          <w:lang w:eastAsia="ru-RU"/>
        </w:rPr>
        <w:t>Н.М.Сагитов</w:t>
      </w:r>
      <w:proofErr w:type="spellEnd"/>
    </w:p>
    <w:p w:rsidR="00AB098E" w:rsidRPr="008E48B8" w:rsidRDefault="00AB098E" w:rsidP="00AB098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«_____» _____________  2020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 xml:space="preserve"> г.</w:t>
      </w: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ПЛАН РАБОТЫ КОМИССИИ ОБЩЕСТВЕННОГО КОНТРОЛЯ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 ЗА ОРГАНИЗАЦИЕЙ И КАЧЕСТВОМ ПИТАНИЯ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в МК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ОУ «</w:t>
      </w:r>
      <w:proofErr w:type="spellStart"/>
      <w:r w:rsidR="00B8358C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Зило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вская</w:t>
      </w:r>
      <w:proofErr w:type="spellEnd"/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С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ОШ»</w:t>
      </w: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 на 20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– 20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учебный год</w:t>
      </w:r>
    </w:p>
    <w:p w:rsidR="00AB098E" w:rsidRP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</w:p>
    <w:p w:rsid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Default="00D12C72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          </w:t>
      </w:r>
    </w:p>
    <w:p w:rsidR="00D12C72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D12C72">
        <w:rPr>
          <w:rFonts w:eastAsia="Times New Roman" w:cs="Times New Roman"/>
          <w:color w:val="000000"/>
          <w:sz w:val="22"/>
          <w:lang w:eastAsia="ru-RU"/>
        </w:rPr>
        <w:t xml:space="preserve">        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ПЛАН РАБОТЫ КОМИССИИ ОБЩЕСТВЕННОГО КОНТРОЛЯ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ЗА ОРГАНИЗАЦИЕЙ И КАЧЕСТВОМ ПИТАНИЯ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в МК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ОУ «</w:t>
      </w:r>
      <w:proofErr w:type="spellStart"/>
      <w:r w:rsidR="00B8358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Зило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вская</w:t>
      </w:r>
      <w:proofErr w:type="spellEnd"/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С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ОШ»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на 20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– 20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учебный год</w:t>
      </w:r>
    </w:p>
    <w:p w:rsidR="008E48B8" w:rsidRPr="008E48B8" w:rsidRDefault="008E48B8" w:rsidP="008E4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Система организации питания в школе ставит перед собой следующие задачи: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t>- обеспечить учащимся полноценное горячее питание;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следить за калорийностью и сбалансированностью питания;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прививать учащимся навыки здорового образа жизни;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развивать здоровые привычки и формировать потребность в здоровом образе жизни;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формировать культуру питания и навыки самообслуживания.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762"/>
      </w:tblGrid>
      <w:tr w:rsidR="008E48B8" w:rsidRPr="008E48B8" w:rsidTr="008E48B8">
        <w:trPr>
          <w:trHeight w:val="60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0" w:name="e8837c395d59a9f3d209fd4a0c8ff05945932834"/>
            <w:bookmarkStart w:id="1" w:name="0"/>
            <w:bookmarkEnd w:id="0"/>
            <w:bookmarkEnd w:id="1"/>
            <w:r w:rsidRPr="008E48B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НАПРАВЛЕНИЕ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Контроль за соблюдением норм личной гигиены сотрудниками пищеблока (наличие мед</w:t>
            </w: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нижек, опрятность, чистота одежды);</w:t>
            </w:r>
          </w:p>
          <w:p w:rsidR="008E48B8" w:rsidRPr="008E48B8" w:rsidRDefault="008E48B8" w:rsidP="008E48B8">
            <w:pPr>
              <w:numPr>
                <w:ilvl w:val="0"/>
                <w:numId w:val="1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соб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людения графика работы столовой.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 четверть</w:t>
            </w:r>
          </w:p>
        </w:tc>
      </w:tr>
      <w:tr w:rsidR="008E48B8" w:rsidRPr="008E48B8" w:rsidTr="008E48B8">
        <w:trPr>
          <w:trHeight w:val="747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опроса учащихся по улучше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нию работы столовой.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 четверть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качества готовой продукции (выходной производственный контроль);</w:t>
            </w:r>
          </w:p>
          <w:p w:rsidR="008E48B8" w:rsidRPr="008E48B8" w:rsidRDefault="008E48B8" w:rsidP="00E94E74">
            <w:pPr>
              <w:numPr>
                <w:ilvl w:val="0"/>
                <w:numId w:val="3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санитарным состоянием пищеблока (чистота посуды,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столовой</w:t>
            </w:r>
            <w:r w:rsidR="00E94E74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 четверть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целевого использования продуктов питания и готовой продукции в соответствии с предварительным заказом;</w:t>
            </w:r>
          </w:p>
          <w:p w:rsidR="008E48B8" w:rsidRPr="008E48B8" w:rsidRDefault="00E94E74" w:rsidP="00E94E74">
            <w:pPr>
              <w:numPr>
                <w:ilvl w:val="0"/>
                <w:numId w:val="4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санитарным состоянием пищеблока (чистота посуды,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столовой.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 четверть</w:t>
            </w:r>
          </w:p>
        </w:tc>
      </w:tr>
    </w:tbl>
    <w:p w:rsidR="00E94E74" w:rsidRDefault="00E94E74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ПРОГРАММА ПО ОСУЩЕСТВЛЕНИЮ К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ОНТРОЛЯ ПИТАНИЯ </w:t>
      </w:r>
      <w:proofErr w:type="gramStart"/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ОБУЧАЮЩИХСЯ</w:t>
      </w:r>
      <w:proofErr w:type="gramEnd"/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В МК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ОУ «</w:t>
      </w:r>
      <w:r w:rsidR="00B8358C">
        <w:rPr>
          <w:rFonts w:eastAsia="Times New Roman" w:cs="Times New Roman"/>
          <w:b/>
          <w:bCs/>
          <w:color w:val="000000"/>
          <w:szCs w:val="24"/>
          <w:lang w:eastAsia="ru-RU"/>
        </w:rPr>
        <w:t>Зил</w:t>
      </w:r>
      <w:bookmarkStart w:id="2" w:name="_GoBack"/>
      <w:bookmarkEnd w:id="2"/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овская 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СО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Ш» 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20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– 20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УЧЕБНЫЙ ГОД</w:t>
      </w:r>
    </w:p>
    <w:p w:rsidR="008E48B8" w:rsidRPr="00AB098E" w:rsidRDefault="008E48B8" w:rsidP="00AB098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AB098E">
        <w:rPr>
          <w:rFonts w:eastAsia="Times New Roman" w:cs="Times New Roman"/>
          <w:color w:val="000000"/>
          <w:szCs w:val="24"/>
          <w:lang w:eastAsia="ru-RU"/>
        </w:rPr>
        <w:t>Входной контроль качества и безопасности поступающего на пищеблоки продовольственного сырья и пищевых продуктов</w:t>
      </w:r>
    </w:p>
    <w:p w:rsidR="00AB098E" w:rsidRPr="00AB098E" w:rsidRDefault="00AB098E" w:rsidP="00AB098E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174"/>
        <w:gridCol w:w="2135"/>
        <w:gridCol w:w="2171"/>
        <w:gridCol w:w="2314"/>
      </w:tblGrid>
      <w:tr w:rsidR="008E48B8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3" w:name="ccf10938b5e468ba63a1ec84e86e7b3e7f843639"/>
            <w:bookmarkStart w:id="4" w:name="1"/>
            <w:bookmarkEnd w:id="3"/>
            <w:bookmarkEnd w:id="4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E94E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Документация </w:t>
            </w:r>
            <w:r w:rsidR="00E94E74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школьного питания</w:t>
            </w: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право поставок продовольствия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При заключении договоров 1 раз в год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Договор с КШП</w:t>
            </w:r>
          </w:p>
        </w:tc>
      </w:tr>
      <w:tr w:rsidR="00E94E74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E94E74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Условия транспортировки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Каждой поступающей партии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Акт (при выявлении нарушений условий транспортировки)</w:t>
            </w:r>
          </w:p>
        </w:tc>
      </w:tr>
    </w:tbl>
    <w:p w:rsidR="00E94E74" w:rsidRPr="00E94E74" w:rsidRDefault="00E94E74" w:rsidP="00E94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C048E4" w:rsidRDefault="00C048E4" w:rsidP="00D12C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D12C72" w:rsidRPr="00C048E4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lang w:eastAsia="ru-RU"/>
        </w:rPr>
      </w:pPr>
      <w:r w:rsidRPr="00C048E4">
        <w:rPr>
          <w:rFonts w:eastAsia="Times New Roman" w:cs="Times New Roman"/>
          <w:b/>
          <w:color w:val="000000"/>
          <w:sz w:val="28"/>
          <w:szCs w:val="20"/>
          <w:lang w:eastAsia="ru-RU"/>
        </w:rPr>
        <w:lastRenderedPageBreak/>
        <w:t>2.</w:t>
      </w:r>
      <w:r w:rsidR="008E48B8" w:rsidRPr="00C048E4">
        <w:rPr>
          <w:rFonts w:eastAsia="Times New Roman" w:cs="Times New Roman"/>
          <w:b/>
          <w:color w:val="000000"/>
          <w:sz w:val="28"/>
          <w:szCs w:val="20"/>
          <w:lang w:eastAsia="ru-RU"/>
        </w:rPr>
        <w:t>Контроль качества и безопасности выпускаемой готовой продукции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454"/>
        <w:gridCol w:w="2126"/>
        <w:gridCol w:w="2919"/>
        <w:gridCol w:w="2291"/>
      </w:tblGrid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5" w:name="abf169799219405a6fa7f863e2d44acff24d5ea1"/>
            <w:bookmarkStart w:id="6" w:name="2"/>
            <w:bookmarkEnd w:id="5"/>
            <w:bookmarkEnd w:id="6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Качество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Бракеражный</w:t>
            </w:r>
            <w:proofErr w:type="spell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журнал готовой продукции</w:t>
            </w:r>
          </w:p>
        </w:tc>
      </w:tr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Суточная проба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бракеража готовой продукции</w:t>
            </w:r>
          </w:p>
        </w:tc>
      </w:tr>
    </w:tbl>
    <w:p w:rsidR="008E48B8" w:rsidRPr="00C048E4" w:rsidRDefault="008E48B8" w:rsidP="008E4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b/>
          <w:color w:val="000000"/>
          <w:sz w:val="28"/>
          <w:lang w:eastAsia="ru-RU"/>
        </w:rPr>
      </w:pPr>
      <w:proofErr w:type="gramStart"/>
      <w:r w:rsidRPr="00C048E4">
        <w:rPr>
          <w:rFonts w:eastAsia="Times New Roman" w:cs="Times New Roman"/>
          <w:b/>
          <w:color w:val="000000"/>
          <w:szCs w:val="20"/>
          <w:lang w:eastAsia="ru-RU"/>
        </w:rPr>
        <w:t>Контроль за</w:t>
      </w:r>
      <w:proofErr w:type="gramEnd"/>
      <w:r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 рационом питания учащихся, соблюдением санитарных правил технологического процесса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464"/>
        <w:gridCol w:w="2541"/>
        <w:gridCol w:w="2165"/>
        <w:gridCol w:w="2630"/>
      </w:tblGrid>
      <w:tr w:rsidR="008E48B8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7" w:name="23151f3b086f68058f6e610261d5b556865f891a"/>
            <w:bookmarkStart w:id="8" w:name="3"/>
            <w:bookmarkEnd w:id="7"/>
            <w:bookmarkEnd w:id="8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Рацион питания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10 дней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Примерное меню, согласованное с </w:t>
            </w:r>
            <w:proofErr w:type="spell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СанПин</w:t>
            </w:r>
            <w:proofErr w:type="spell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Ассортиментный перечень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Первичная и кулинарная обработка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Каждая партия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Сертификат соответствия и санитарно-эпидемиологическое заключение на пищеблок. Инструкции, журналы, графики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Тепловое технологическое оборудование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6 месяцев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Зам. директора по УР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регистрации температуры теплового оборудования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достаточности тепловой обработки блюд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Каждая партия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Медсестры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бракеража готовой продукции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потоками сырья, полуфабрикатов и готовой продукции, за потоками чистой и грязной посуды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Сертификат соответствия и санитарно-эпидемиологическое заключение на пищеблок</w:t>
            </w:r>
          </w:p>
        </w:tc>
      </w:tr>
    </w:tbl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AB098E" w:rsidRPr="00AB098E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8E48B8" w:rsidRPr="00C048E4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lang w:eastAsia="ru-RU"/>
        </w:rPr>
      </w:pPr>
      <w:r w:rsidRPr="00C048E4">
        <w:rPr>
          <w:rFonts w:eastAsia="Times New Roman" w:cs="Times New Roman"/>
          <w:b/>
          <w:color w:val="000000"/>
          <w:szCs w:val="20"/>
          <w:lang w:eastAsia="ru-RU"/>
        </w:rPr>
        <w:lastRenderedPageBreak/>
        <w:t>4.</w:t>
      </w:r>
      <w:proofErr w:type="gramStart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Контроль за</w:t>
      </w:r>
      <w:proofErr w:type="gramEnd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 выполнением санитарно-противоэпидемических мероприятий на пищеблоке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895"/>
        <w:gridCol w:w="1985"/>
        <w:gridCol w:w="2551"/>
        <w:gridCol w:w="3367"/>
      </w:tblGrid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9" w:name="a78248e7e8dacb69f37ccadeb002b8601cfcdcf4"/>
            <w:bookmarkStart w:id="10" w:name="7"/>
            <w:bookmarkEnd w:id="9"/>
            <w:bookmarkEnd w:id="10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Сотрудники пищеблока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Медицинские книжки сотрудников. </w:t>
            </w:r>
          </w:p>
        </w:tc>
      </w:tr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Санитарно-противоэпидемический режим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Зам. директора по УР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Инструкции режима обработки оборудования, инвентаря, тары, столовой посуды. Журнал контроля качества мытья посуды. График генеральных уборок помещений, утвержденный руководством</w:t>
            </w:r>
          </w:p>
        </w:tc>
      </w:tr>
    </w:tbl>
    <w:p w:rsidR="008E48B8" w:rsidRPr="00C048E4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lang w:eastAsia="ru-RU"/>
        </w:rPr>
      </w:pPr>
      <w:r w:rsidRPr="00C048E4">
        <w:rPr>
          <w:rFonts w:eastAsia="Times New Roman" w:cs="Times New Roman"/>
          <w:b/>
          <w:color w:val="000000"/>
          <w:szCs w:val="20"/>
          <w:lang w:eastAsia="ru-RU"/>
        </w:rPr>
        <w:t>5.</w:t>
      </w:r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Контроль за контингентом </w:t>
      </w:r>
      <w:proofErr w:type="gramStart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питающихся</w:t>
      </w:r>
      <w:proofErr w:type="gramEnd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, режимом питания и гигиеной приема пищи обучающимися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174"/>
        <w:gridCol w:w="1906"/>
        <w:gridCol w:w="2063"/>
        <w:gridCol w:w="3650"/>
      </w:tblGrid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11" w:name="848e781fa0d87ae8d108845c7f6e466d997580e5"/>
            <w:bookmarkStart w:id="12" w:name="8"/>
            <w:bookmarkEnd w:id="11"/>
            <w:bookmarkEnd w:id="12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Контингент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Приказ об организации питания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Режим питания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График приема пищи, утвержденный руководителем учреждения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Гигиена приема пищи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Акты по проверке организации питания школьной комиссии</w:t>
            </w:r>
          </w:p>
        </w:tc>
      </w:tr>
    </w:tbl>
    <w:p w:rsidR="00BE1B5A" w:rsidRDefault="00BE1B5A"/>
    <w:sectPr w:rsidR="00BE1B5A" w:rsidSect="00AB098E">
      <w:pgSz w:w="11906" w:h="16838"/>
      <w:pgMar w:top="567" w:right="567" w:bottom="567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B38"/>
    <w:multiLevelType w:val="multilevel"/>
    <w:tmpl w:val="B47EFA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F870AF"/>
    <w:multiLevelType w:val="multilevel"/>
    <w:tmpl w:val="763A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D61CC"/>
    <w:multiLevelType w:val="multilevel"/>
    <w:tmpl w:val="58EC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F617D"/>
    <w:multiLevelType w:val="multilevel"/>
    <w:tmpl w:val="A7E22F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3327170"/>
    <w:multiLevelType w:val="multilevel"/>
    <w:tmpl w:val="4776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55E5C"/>
    <w:multiLevelType w:val="multilevel"/>
    <w:tmpl w:val="54FA5D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E64AD"/>
    <w:multiLevelType w:val="multilevel"/>
    <w:tmpl w:val="FDE60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E477B"/>
    <w:multiLevelType w:val="multilevel"/>
    <w:tmpl w:val="07DC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75D57"/>
    <w:multiLevelType w:val="multilevel"/>
    <w:tmpl w:val="37228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3683C47"/>
    <w:multiLevelType w:val="hybridMultilevel"/>
    <w:tmpl w:val="3D58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12E44"/>
    <w:multiLevelType w:val="multilevel"/>
    <w:tmpl w:val="4FAE21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D7A03D7"/>
    <w:multiLevelType w:val="multilevel"/>
    <w:tmpl w:val="0B5E70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27"/>
    <w:rsid w:val="00262B4D"/>
    <w:rsid w:val="0052266F"/>
    <w:rsid w:val="008E48B8"/>
    <w:rsid w:val="00AB098E"/>
    <w:rsid w:val="00B8358C"/>
    <w:rsid w:val="00BE1B5A"/>
    <w:rsid w:val="00C048E4"/>
    <w:rsid w:val="00D12C72"/>
    <w:rsid w:val="00E94E74"/>
    <w:rsid w:val="00E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ДАВУД</cp:lastModifiedBy>
  <cp:revision>2</cp:revision>
  <dcterms:created xsi:type="dcterms:W3CDTF">2021-03-16T15:40:00Z</dcterms:created>
  <dcterms:modified xsi:type="dcterms:W3CDTF">2021-03-16T15:40:00Z</dcterms:modified>
</cp:coreProperties>
</file>