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A08" w:rsidRPr="00F3223F" w:rsidRDefault="00F3223F">
      <w:pPr>
        <w:rPr>
          <w:b/>
          <w:sz w:val="28"/>
          <w:szCs w:val="28"/>
        </w:rPr>
      </w:pPr>
      <w:r w:rsidRPr="00F3223F">
        <w:rPr>
          <w:b/>
          <w:sz w:val="28"/>
          <w:szCs w:val="28"/>
        </w:rPr>
        <w:t>ПРИКАЗ МО РД № 08-01-654/21 от 18 ноября 2021 г.</w:t>
      </w:r>
    </w:p>
    <w:p w:rsidR="00F3223F" w:rsidRDefault="00F3223F"/>
    <w:p w:rsidR="00F3223F" w:rsidRPr="00F3223F" w:rsidRDefault="00F3223F" w:rsidP="00F3223F">
      <w:r w:rsidRPr="00F3223F">
        <w:rPr>
          <w:b/>
          <w:bCs/>
        </w:rPr>
        <w:t>О создании служб медиации в образовательных организациях Республики Дагестан</w:t>
      </w:r>
    </w:p>
    <w:p w:rsidR="00F3223F" w:rsidRPr="00F3223F" w:rsidRDefault="00F3223F" w:rsidP="00F3223F">
      <w:r w:rsidRPr="00F3223F">
        <w:t>        В соответствии со Стратегией развития воспитания в Российской Федерации на период до 2025 года, утвержденной распоряжением Правительства Российской Федерации от 29.05.2015 № 996-р «Об утверждении Стратегии развития воспитания в Российской Федерации на период до 2025 года», Концепцией развития системы профилактики безнадзорности и правонарушений несовершеннолетних на период до 2025 года, утвержденной распоряжением Правительствам Российской Федерации от 22 марта 2017 года № 520-р, в целях реализации мер, обеспечивающих защиту прав и интересов детей, формирования безопасного пространства, профилактики правонарушений и преступлений, а также разрешения конфликтов  в образовательных организациях</w:t>
      </w:r>
    </w:p>
    <w:p w:rsidR="00F3223F" w:rsidRPr="00F3223F" w:rsidRDefault="00F3223F" w:rsidP="00F3223F">
      <w:r w:rsidRPr="00F3223F">
        <w:t> </w:t>
      </w:r>
    </w:p>
    <w:p w:rsidR="00F3223F" w:rsidRPr="00F3223F" w:rsidRDefault="00F3223F" w:rsidP="00F3223F">
      <w:r w:rsidRPr="00F3223F">
        <w:rPr>
          <w:b/>
          <w:bCs/>
        </w:rPr>
        <w:t>ПРИКАЗЫВАЮ:</w:t>
      </w:r>
    </w:p>
    <w:p w:rsidR="00F3223F" w:rsidRPr="00F3223F" w:rsidRDefault="00F3223F" w:rsidP="00F3223F">
      <w:r w:rsidRPr="00F3223F">
        <w:t> </w:t>
      </w:r>
    </w:p>
    <w:p w:rsidR="00F3223F" w:rsidRPr="00F3223F" w:rsidRDefault="00F3223F" w:rsidP="00F3223F">
      <w:r w:rsidRPr="00F3223F">
        <w:t>1. Утвердить прилагаемое Примерное положение о службе медиации в образовательной организации (далее – Положение).</w:t>
      </w:r>
    </w:p>
    <w:p w:rsidR="00F3223F" w:rsidRPr="00F3223F" w:rsidRDefault="00F3223F" w:rsidP="00F3223F">
      <w:r w:rsidRPr="00F3223F">
        <w:t>2. Возложить функции регионального оператора по внедрению Положения, созданию служб медиации в образовательной организации и мониторингу их деятельности на ГБУ ДПО РД «Дагестанский институт развития образования» (далее – ГБУ ДПО РД «ДИРО») (Ахмедова Г.А.).</w:t>
      </w:r>
    </w:p>
    <w:p w:rsidR="00F3223F" w:rsidRPr="00F3223F" w:rsidRDefault="00F3223F" w:rsidP="00F3223F">
      <w:r w:rsidRPr="00F3223F">
        <w:t>3. Руководителям муниципальных органов управления образованием и образовательных организаций:</w:t>
      </w:r>
    </w:p>
    <w:p w:rsidR="00F3223F" w:rsidRPr="00F3223F" w:rsidRDefault="00F3223F" w:rsidP="00F3223F">
      <w:r w:rsidRPr="00F3223F">
        <w:t>создать службы медиации и внедрить Положение о служб</w:t>
      </w:r>
      <w:bookmarkStart w:id="0" w:name="_GoBack"/>
      <w:bookmarkEnd w:id="0"/>
      <w:r w:rsidRPr="00F3223F">
        <w:t>е медиации в вверенных образовательных организациях в срок до 20 декабря 2021 г.;</w:t>
      </w:r>
    </w:p>
    <w:p w:rsidR="00F3223F" w:rsidRPr="00E03BD8" w:rsidRDefault="00F3223F" w:rsidP="00F3223F">
      <w:pPr>
        <w:rPr>
          <w:b/>
        </w:rPr>
      </w:pPr>
      <w:r w:rsidRPr="00E03BD8">
        <w:rPr>
          <w:b/>
        </w:rPr>
        <w:t>утвердить План работы службы медиации в срок до 25 декабря 2021 г.;</w:t>
      </w:r>
    </w:p>
    <w:p w:rsidR="00F3223F" w:rsidRPr="00E03BD8" w:rsidRDefault="00F3223F" w:rsidP="00F3223F">
      <w:pPr>
        <w:rPr>
          <w:b/>
        </w:rPr>
      </w:pPr>
      <w:r w:rsidRPr="00E03BD8">
        <w:rPr>
          <w:b/>
        </w:rPr>
        <w:t>назначить лиц, ответственных за работу служб медиации;</w:t>
      </w:r>
    </w:p>
    <w:p w:rsidR="00F3223F" w:rsidRPr="00F3223F" w:rsidRDefault="00F3223F" w:rsidP="00F3223F">
      <w:r w:rsidRPr="00F3223F">
        <w:t>обеспечить проведение информационно-просветительских мероприятий для педагогического состава образовательных организаций, обучающихся и их родителей (законных представителей) по вопросам медиации, обеспечив формирование мотивации к участию в ее работе участников образовательного процесса.</w:t>
      </w:r>
    </w:p>
    <w:p w:rsidR="00F3223F" w:rsidRPr="00F3223F" w:rsidRDefault="00F3223F" w:rsidP="00F3223F">
      <w:r w:rsidRPr="00F3223F">
        <w:t>4. ГБУ ДПО РД «ДИРО» (Ахмедова Г.А.):</w:t>
      </w:r>
    </w:p>
    <w:p w:rsidR="00F3223F" w:rsidRPr="00F3223F" w:rsidRDefault="00F3223F" w:rsidP="00F3223F">
      <w:r w:rsidRPr="00F3223F">
        <w:t>осуществить мониторинг по созданию и функционированию служб медиации в образовательных организациях в срок до 31 января 2022 г. (далее – ежегодно);</w:t>
      </w:r>
    </w:p>
    <w:p w:rsidR="00F3223F" w:rsidRPr="00F3223F" w:rsidRDefault="00F3223F" w:rsidP="00F3223F">
      <w:r w:rsidRPr="00F3223F">
        <w:t>организовать обучение лиц, ответственных за создание и функционирование служб медиации в образовательных организациях.</w:t>
      </w:r>
    </w:p>
    <w:p w:rsidR="00F3223F" w:rsidRPr="00F3223F" w:rsidRDefault="00F3223F" w:rsidP="00F3223F">
      <w:r w:rsidRPr="00F3223F">
        <w:lastRenderedPageBreak/>
        <w:t>5. Отделу по координации воспитательной работы и поддержки талантов детей Министерства образования и науки Республики Дагестан осуществлять координацию работы создания служб медиации в муниципальных общеобразовательных организациях, подведомственных образовательных организаций Министерства образования и науки Республики Дагестан и образовательных организаций высшего и среднего профессионального образования.</w:t>
      </w:r>
    </w:p>
    <w:p w:rsidR="00F3223F" w:rsidRPr="00F3223F" w:rsidRDefault="00F3223F" w:rsidP="00F3223F">
      <w:r w:rsidRPr="00F3223F">
        <w:t>6. Признать утратившим силу приказ Министерства образования и науки Республики Дагестан от 29 октября 2015 г. № 3374 «О создании школьных служб примирения (медиации)».</w:t>
      </w:r>
    </w:p>
    <w:p w:rsidR="00F3223F" w:rsidRPr="00F3223F" w:rsidRDefault="00F3223F" w:rsidP="00F3223F">
      <w:r w:rsidRPr="00F3223F">
        <w:t>7. Контроль за исполнением настоящего приказа возложить на временно исполняющего обязанности первого заместителя министра Абидова М.Х.  </w:t>
      </w:r>
    </w:p>
    <w:p w:rsidR="00F3223F" w:rsidRDefault="00F3223F"/>
    <w:sectPr w:rsidR="00F3223F" w:rsidSect="00286F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528FF"/>
    <w:rsid w:val="002528FF"/>
    <w:rsid w:val="00286F7B"/>
    <w:rsid w:val="0030688D"/>
    <w:rsid w:val="00563AB6"/>
    <w:rsid w:val="00884E4E"/>
    <w:rsid w:val="00B059CE"/>
    <w:rsid w:val="00D47213"/>
    <w:rsid w:val="00D64DB0"/>
    <w:rsid w:val="00E03BD8"/>
    <w:rsid w:val="00F322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D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08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111</cp:lastModifiedBy>
  <cp:revision>2</cp:revision>
  <dcterms:created xsi:type="dcterms:W3CDTF">2022-01-12T11:32:00Z</dcterms:created>
  <dcterms:modified xsi:type="dcterms:W3CDTF">2022-01-12T11:32:00Z</dcterms:modified>
</cp:coreProperties>
</file>