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E6" w:rsidRDefault="001249E6"/>
    <w:p w:rsidR="00D8162E" w:rsidRPr="00D8162E" w:rsidRDefault="00D8162E" w:rsidP="00D8162E">
      <w:pPr>
        <w:pStyle w:val="a4"/>
        <w:shd w:val="clear" w:color="auto" w:fill="FFFFFF"/>
        <w:tabs>
          <w:tab w:val="left" w:pos="708"/>
          <w:tab w:val="left" w:pos="3570"/>
        </w:tabs>
        <w:spacing w:before="150" w:beforeAutospacing="0"/>
        <w:rPr>
          <w:rFonts w:ascii="Verdana" w:hAnsi="Verdana"/>
          <w:b/>
          <w:color w:val="434343"/>
          <w:sz w:val="20"/>
          <w:szCs w:val="20"/>
          <w:shd w:val="clear" w:color="auto" w:fill="FFFFFF"/>
        </w:rPr>
      </w:pPr>
      <w:r>
        <w:rPr>
          <w:rFonts w:ascii="Verdana" w:hAnsi="Verdana"/>
          <w:color w:val="434343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434343"/>
          <w:sz w:val="20"/>
          <w:szCs w:val="20"/>
          <w:shd w:val="clear" w:color="auto" w:fill="FFFFFF"/>
        </w:rPr>
        <w:tab/>
      </w:r>
      <w:r w:rsidRPr="00D8162E">
        <w:rPr>
          <w:rFonts w:ascii="Verdana" w:hAnsi="Verdana"/>
          <w:b/>
          <w:color w:val="434343"/>
          <w:sz w:val="20"/>
          <w:szCs w:val="20"/>
          <w:shd w:val="clear" w:color="auto" w:fill="FFFFFF"/>
        </w:rPr>
        <w:t xml:space="preserve">Отчет  </w:t>
      </w:r>
    </w:p>
    <w:p w:rsidR="00D8162E" w:rsidRDefault="00D8162E" w:rsidP="00D8162E">
      <w:pPr>
        <w:pStyle w:val="a6"/>
      </w:pPr>
      <w:r w:rsidRPr="00D8162E">
        <w:rPr>
          <w:rStyle w:val="a5"/>
          <w:bCs w:val="0"/>
        </w:rPr>
        <w:t>О профилактике детского дорожно-транспортного травматизма</w:t>
      </w:r>
      <w:r w:rsidRPr="00D8162E">
        <w:t> </w:t>
      </w:r>
    </w:p>
    <w:p w:rsidR="00D8162E" w:rsidRDefault="00D8162E" w:rsidP="00D8162E">
      <w:pPr>
        <w:pStyle w:val="a6"/>
      </w:pPr>
    </w:p>
    <w:p w:rsidR="00D8162E" w:rsidRPr="00D8162E" w:rsidRDefault="00D8162E" w:rsidP="00D8162E">
      <w:pPr>
        <w:pStyle w:val="a6"/>
      </w:pPr>
    </w:p>
    <w:p w:rsidR="001249E6" w:rsidRPr="001249E6" w:rsidRDefault="00D8162E" w:rsidP="001249E6"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В соответствии с письмом Министерства внутренних дел по Республике Дагестан Министерство образования и науки Республики Дагестан сообщает о том, </w:t>
      </w:r>
      <w:proofErr w:type="gramStart"/>
      <w:r>
        <w:rPr>
          <w:rFonts w:ascii="Verdana" w:hAnsi="Verdana"/>
          <w:color w:val="434343"/>
          <w:sz w:val="20"/>
          <w:szCs w:val="20"/>
          <w:shd w:val="clear" w:color="auto" w:fill="FFFFFF"/>
        </w:rPr>
        <w:t>что</w:t>
      </w:r>
      <w:proofErr w:type="gramEnd"/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несмотря на проводимые мероприятия состояние детского дорожно-транспортного травматизма в республике продолжает оставаться на недопустимо высоком уровне.</w:t>
      </w:r>
    </w:p>
    <w:p w:rsidR="00D8162E" w:rsidRDefault="001249E6" w:rsidP="00D8162E">
      <w:pPr>
        <w:tabs>
          <w:tab w:val="left" w:pos="1620"/>
        </w:tabs>
      </w:pPr>
      <w:r>
        <w:tab/>
        <w:t xml:space="preserve">                                                                                                                                             </w:t>
      </w:r>
    </w:p>
    <w:p w:rsidR="00D8162E" w:rsidRDefault="00D8162E" w:rsidP="00D8162E">
      <w:r>
        <w:rPr>
          <w:rFonts w:ascii="Verdana" w:hAnsi="Verdana"/>
          <w:color w:val="434343"/>
          <w:sz w:val="20"/>
          <w:szCs w:val="20"/>
          <w:shd w:val="clear" w:color="auto" w:fill="FFFFFF"/>
        </w:rPr>
        <w:t>В период с 1 по 27 декабря 2022 года на территории республики совершено 16 ДТП, с участием детей в возрасте до 16 лет, в результате которых 3 детей погибло и 10 получили ранения</w:t>
      </w:r>
    </w:p>
    <w:p w:rsidR="00D8162E" w:rsidRDefault="00D8162E" w:rsidP="00D8162E"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В целях повышения эффективности обучения детей основам безопасного поведения на дорогах, </w:t>
      </w:r>
      <w:r w:rsidRPr="00D8162E">
        <w:rPr>
          <w:rFonts w:ascii="Verdana" w:hAnsi="Verdana"/>
          <w:b/>
          <w:color w:val="434343"/>
          <w:sz w:val="20"/>
          <w:szCs w:val="20"/>
          <w:shd w:val="clear" w:color="auto" w:fill="FFFFFF"/>
        </w:rPr>
        <w:t>МКОУ «</w:t>
      </w:r>
      <w:proofErr w:type="spellStart"/>
      <w:r w:rsidRPr="00D8162E">
        <w:rPr>
          <w:rFonts w:ascii="Verdana" w:hAnsi="Verdana"/>
          <w:b/>
          <w:color w:val="434343"/>
          <w:sz w:val="20"/>
          <w:szCs w:val="20"/>
          <w:shd w:val="clear" w:color="auto" w:fill="FFFFFF"/>
        </w:rPr>
        <w:t>Зиловская</w:t>
      </w:r>
      <w:proofErr w:type="spellEnd"/>
      <w:r w:rsidRPr="00D8162E">
        <w:rPr>
          <w:rFonts w:ascii="Verdana" w:hAnsi="Verdana"/>
          <w:b/>
          <w:color w:val="434343"/>
          <w:sz w:val="20"/>
          <w:szCs w:val="20"/>
          <w:shd w:val="clear" w:color="auto" w:fill="FFFFFF"/>
        </w:rPr>
        <w:t xml:space="preserve">  СОШ»</w:t>
      </w:r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в период с 10 января по 30 января 2023 г.  </w:t>
      </w:r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провели </w:t>
      </w:r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профилактические мероприятия:</w:t>
      </w:r>
    </w:p>
    <w:p w:rsidR="00D8162E" w:rsidRDefault="00D8162E" w:rsidP="00D8162E">
      <w:r>
        <w:rPr>
          <w:rFonts w:ascii="Verdana" w:hAnsi="Verdana"/>
          <w:color w:val="434343"/>
          <w:sz w:val="20"/>
          <w:szCs w:val="20"/>
          <w:shd w:val="clear" w:color="auto" w:fill="FFFFFF"/>
        </w:rPr>
        <w:t>– родительские собрания</w:t>
      </w:r>
    </w:p>
    <w:p w:rsidR="00D8162E" w:rsidRDefault="00D8162E" w:rsidP="00D8162E"/>
    <w:p w:rsidR="00D8162E" w:rsidRDefault="00D8162E" w:rsidP="00D8162E">
      <w:r>
        <w:rPr>
          <w:rFonts w:ascii="Verdana" w:hAnsi="Verdana"/>
          <w:color w:val="434343"/>
          <w:sz w:val="20"/>
          <w:szCs w:val="20"/>
          <w:shd w:val="clear" w:color="auto" w:fill="FFFFFF"/>
        </w:rPr>
        <w:t>– «Минутки безопасности» по правилам дорожного движения</w:t>
      </w:r>
    </w:p>
    <w:p w:rsidR="00D8162E" w:rsidRDefault="00D8162E" w:rsidP="00D8162E"/>
    <w:p w:rsidR="0090779C" w:rsidRDefault="00D8162E" w:rsidP="00D8162E"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– Классные  руководители обновили </w:t>
      </w:r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информацию для детей и родителей на уголках безопасности дорожного движения, с размещением материалов, направляемых Госавтоинспекцией, используя имеющиеся Интернет - ресурсы.</w:t>
      </w:r>
    </w:p>
    <w:p w:rsidR="0090779C" w:rsidRDefault="0090779C" w:rsidP="0090779C"/>
    <w:p w:rsidR="00E50A08" w:rsidRDefault="0090779C" w:rsidP="00DD45FC">
      <w:pPr>
        <w:tabs>
          <w:tab w:val="left" w:pos="3405"/>
        </w:tabs>
      </w:pPr>
      <w:r>
        <w:t xml:space="preserve">Ссылка на мероприятие   - </w:t>
      </w:r>
      <w:r w:rsidR="00DD45FC">
        <w:tab/>
      </w:r>
      <w:hyperlink r:id="rId5" w:history="1">
        <w:r w:rsidR="00B92FE8" w:rsidRPr="004F72FC">
          <w:rPr>
            <w:rStyle w:val="a7"/>
          </w:rPr>
          <w:t>https://zilov.dagestanschool.ru/?section_id=205</w:t>
        </w:r>
      </w:hyperlink>
    </w:p>
    <w:p w:rsidR="00B92FE8" w:rsidRPr="0090779C" w:rsidRDefault="00B92FE8" w:rsidP="00DD45FC">
      <w:pPr>
        <w:tabs>
          <w:tab w:val="left" w:pos="3405"/>
        </w:tabs>
      </w:pPr>
      <w:bookmarkStart w:id="0" w:name="_GoBack"/>
      <w:bookmarkEnd w:id="0"/>
    </w:p>
    <w:sectPr w:rsidR="00B92FE8" w:rsidRPr="0090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E6"/>
    <w:rsid w:val="001249E6"/>
    <w:rsid w:val="00142EAA"/>
    <w:rsid w:val="0030688D"/>
    <w:rsid w:val="004430D6"/>
    <w:rsid w:val="0090779C"/>
    <w:rsid w:val="00B059CE"/>
    <w:rsid w:val="00B92FE8"/>
    <w:rsid w:val="00D10891"/>
    <w:rsid w:val="00D8162E"/>
    <w:rsid w:val="00D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162E"/>
    <w:rPr>
      <w:b/>
      <w:bCs/>
    </w:rPr>
  </w:style>
  <w:style w:type="paragraph" w:styleId="a6">
    <w:name w:val="No Spacing"/>
    <w:uiPriority w:val="1"/>
    <w:qFormat/>
    <w:rsid w:val="00D8162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92F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162E"/>
    <w:rPr>
      <w:b/>
      <w:bCs/>
    </w:rPr>
  </w:style>
  <w:style w:type="paragraph" w:styleId="a6">
    <w:name w:val="No Spacing"/>
    <w:uiPriority w:val="1"/>
    <w:qFormat/>
    <w:rsid w:val="00D8162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92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ilov.dagestanschool.ru/?section_id=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2</cp:revision>
  <dcterms:created xsi:type="dcterms:W3CDTF">2023-01-25T05:36:00Z</dcterms:created>
  <dcterms:modified xsi:type="dcterms:W3CDTF">2023-01-25T05:36:00Z</dcterms:modified>
</cp:coreProperties>
</file>