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A2" w:rsidRPr="00BD587F" w:rsidRDefault="00BD587F" w:rsidP="00B417A2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2"/>
          <w:szCs w:val="27"/>
        </w:rPr>
      </w:pPr>
      <w:r w:rsidRPr="00BD587F">
        <w:rPr>
          <w:rFonts w:ascii="Tahoma" w:hAnsi="Tahoma" w:cs="Tahoma"/>
          <w:color w:val="4A4A4A"/>
          <w:szCs w:val="21"/>
        </w:rPr>
        <w:t> </w:t>
      </w:r>
      <w:bookmarkStart w:id="0" w:name="_GoBack"/>
      <w:bookmarkEnd w:id="0"/>
      <w:r w:rsidR="005B3897">
        <w:rPr>
          <w:rFonts w:ascii="Tahoma" w:hAnsi="Tahoma" w:cs="Tahoma"/>
          <w:color w:val="4A4A4A"/>
          <w:sz w:val="22"/>
          <w:szCs w:val="21"/>
        </w:rPr>
        <w:t>В рамках празднования 78</w:t>
      </w:r>
      <w:r w:rsidRPr="00BD587F">
        <w:rPr>
          <w:rFonts w:ascii="Tahoma" w:hAnsi="Tahoma" w:cs="Tahoma"/>
          <w:color w:val="4A4A4A"/>
          <w:sz w:val="22"/>
          <w:szCs w:val="21"/>
        </w:rPr>
        <w:t>-летия Победы в нашей респу</w:t>
      </w:r>
      <w:r w:rsidR="00B45AD6">
        <w:rPr>
          <w:rFonts w:ascii="Tahoma" w:hAnsi="Tahoma" w:cs="Tahoma"/>
          <w:color w:val="4A4A4A"/>
          <w:sz w:val="22"/>
          <w:szCs w:val="21"/>
        </w:rPr>
        <w:t>блике стартует масштабная акци</w:t>
      </w:r>
      <w:proofErr w:type="gramStart"/>
      <w:r w:rsidR="00B45AD6">
        <w:rPr>
          <w:rFonts w:ascii="Tahoma" w:hAnsi="Tahoma" w:cs="Tahoma"/>
          <w:color w:val="4A4A4A"/>
          <w:sz w:val="22"/>
          <w:szCs w:val="21"/>
        </w:rPr>
        <w:t>я-</w:t>
      </w:r>
      <w:proofErr w:type="gramEnd"/>
      <w:r w:rsidR="00B417A2" w:rsidRPr="00BD587F">
        <w:rPr>
          <w:rFonts w:ascii="Helvetica" w:hAnsi="Helvetica" w:cs="Helvetica"/>
          <w:color w:val="5D5D5D"/>
          <w:sz w:val="22"/>
          <w:szCs w:val="28"/>
        </w:rPr>
        <w:t xml:space="preserve"> «Письмо Победы». Ученики</w:t>
      </w:r>
      <w:r>
        <w:rPr>
          <w:rFonts w:ascii="Helvetica" w:hAnsi="Helvetica" w:cs="Helvetica"/>
          <w:color w:val="5D5D5D"/>
          <w:sz w:val="22"/>
          <w:szCs w:val="28"/>
        </w:rPr>
        <w:t xml:space="preserve">  МКОУ «</w:t>
      </w:r>
      <w:proofErr w:type="spellStart"/>
      <w:r>
        <w:rPr>
          <w:rFonts w:ascii="Helvetica" w:hAnsi="Helvetica" w:cs="Helvetica"/>
          <w:color w:val="5D5D5D"/>
          <w:sz w:val="22"/>
          <w:szCs w:val="28"/>
        </w:rPr>
        <w:t>Зиловская</w:t>
      </w:r>
      <w:proofErr w:type="spellEnd"/>
      <w:r>
        <w:rPr>
          <w:rFonts w:ascii="Helvetica" w:hAnsi="Helvetica" w:cs="Helvetica"/>
          <w:color w:val="5D5D5D"/>
          <w:sz w:val="22"/>
          <w:szCs w:val="28"/>
        </w:rPr>
        <w:t xml:space="preserve"> СОШ» </w:t>
      </w:r>
      <w:r w:rsidR="00B417A2" w:rsidRPr="00BD587F">
        <w:rPr>
          <w:rFonts w:ascii="Helvetica" w:hAnsi="Helvetica" w:cs="Helvetica"/>
          <w:color w:val="5D5D5D"/>
          <w:sz w:val="22"/>
          <w:szCs w:val="28"/>
        </w:rPr>
        <w:t xml:space="preserve"> приняли участие в очень важном воспитательном мероприятии. Ребята написали  письма ветеранам и читали их в видеообращении к ветеранам Великой Отечественной войны. В своих письмах дети выразили им признательность за победу, желание быть рядом и разделить все тяготы военного лихолетья. Кроме того, дети отражали личный вклад в дело сохранения наследия Великой Победы.</w:t>
      </w:r>
    </w:p>
    <w:p w:rsidR="00BD587F" w:rsidRPr="00BD587F" w:rsidRDefault="00B417A2" w:rsidP="0043718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2"/>
          <w:szCs w:val="27"/>
        </w:rPr>
      </w:pPr>
      <w:r w:rsidRPr="00BD587F">
        <w:rPr>
          <w:rStyle w:val="a4"/>
          <w:rFonts w:ascii="Helvetica" w:hAnsi="Helvetica" w:cs="Helvetica"/>
          <w:i w:val="0"/>
          <w:color w:val="5D5D5D"/>
          <w:sz w:val="22"/>
          <w:szCs w:val="28"/>
        </w:rPr>
        <w:t>Это мероприятие имеет очень важное значение в нравственно-патриотическом воспитании молодежи</w:t>
      </w:r>
      <w:r w:rsidRPr="00BD587F">
        <w:rPr>
          <w:rStyle w:val="a4"/>
          <w:rFonts w:ascii="Helvetica" w:hAnsi="Helvetica" w:cs="Helvetica"/>
          <w:color w:val="5D5D5D"/>
          <w:sz w:val="22"/>
          <w:szCs w:val="28"/>
        </w:rPr>
        <w:t>.</w:t>
      </w:r>
      <w:r w:rsidR="0043718D" w:rsidRPr="00BD587F">
        <w:rPr>
          <w:rStyle w:val="a4"/>
          <w:rFonts w:ascii="Helvetica" w:hAnsi="Helvetica" w:cs="Helvetica"/>
          <w:color w:val="5D5D5D"/>
          <w:sz w:val="22"/>
          <w:szCs w:val="28"/>
        </w:rPr>
        <w:t xml:space="preserve"> </w:t>
      </w:r>
      <w:r w:rsidRPr="00BD587F">
        <w:rPr>
          <w:rFonts w:ascii="Helvetica" w:hAnsi="Helvetica" w:cs="Helvetica"/>
          <w:color w:val="5D5D5D"/>
          <w:sz w:val="22"/>
          <w:szCs w:val="28"/>
        </w:rPr>
        <w:t>Молодежь должна знать историю</w:t>
      </w:r>
      <w:r w:rsidR="0043718D" w:rsidRPr="00BD587F">
        <w:rPr>
          <w:rFonts w:ascii="Helvetica" w:hAnsi="Helvetica" w:cs="Helvetica"/>
          <w:color w:val="5D5D5D"/>
          <w:sz w:val="22"/>
          <w:szCs w:val="28"/>
        </w:rPr>
        <w:t xml:space="preserve"> своей страны</w:t>
      </w:r>
      <w:r w:rsidRPr="00BD587F">
        <w:rPr>
          <w:rFonts w:ascii="Helvetica" w:hAnsi="Helvetica" w:cs="Helvetica"/>
          <w:color w:val="5D5D5D"/>
          <w:sz w:val="22"/>
          <w:szCs w:val="28"/>
        </w:rPr>
        <w:t xml:space="preserve">, уважать ветеранов, пытаться </w:t>
      </w:r>
      <w:r w:rsidR="0043718D" w:rsidRPr="00BD587F">
        <w:rPr>
          <w:rFonts w:ascii="Helvetica" w:hAnsi="Helvetica" w:cs="Helvetica"/>
          <w:color w:val="5D5D5D"/>
          <w:sz w:val="22"/>
          <w:szCs w:val="28"/>
        </w:rPr>
        <w:t>любыми силами сохранить</w:t>
      </w:r>
      <w:r w:rsidRPr="00BD587F">
        <w:rPr>
          <w:rFonts w:ascii="Helvetica" w:hAnsi="Helvetica" w:cs="Helvetica"/>
          <w:color w:val="5D5D5D"/>
          <w:sz w:val="22"/>
          <w:szCs w:val="28"/>
        </w:rPr>
        <w:t xml:space="preserve"> память о героических подвигах предков. Акция «Письмо Победы» помогает воспитать эти качества в наших молодых людях. «Письмо Победы» – очень трогательное мероприятие, ведь, участвуя в акции, мы отдаем дань уважения тем, кто пал во имя мира на нашей планете. </w:t>
      </w:r>
    </w:p>
    <w:p w:rsidR="00BD587F" w:rsidRPr="00BD587F" w:rsidRDefault="00BD587F" w:rsidP="00BD587F">
      <w:pPr>
        <w:rPr>
          <w:sz w:val="18"/>
          <w:lang w:eastAsia="ru-RU"/>
        </w:rPr>
      </w:pPr>
    </w:p>
    <w:p w:rsidR="00B417A2" w:rsidRPr="00BD587F" w:rsidRDefault="005B3897" w:rsidP="00BD587F">
      <w:pPr>
        <w:rPr>
          <w:lang w:eastAsia="ru-RU"/>
        </w:rPr>
      </w:pPr>
      <w:r>
        <w:rPr>
          <w:rStyle w:val="a5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5" o:title="IMG-20200509-WA0077"/>
          </v:shape>
        </w:pict>
      </w:r>
    </w:p>
    <w:sectPr w:rsidR="00B417A2" w:rsidRPr="00BD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6F"/>
    <w:rsid w:val="0043718D"/>
    <w:rsid w:val="004F6781"/>
    <w:rsid w:val="005B3897"/>
    <w:rsid w:val="00B417A2"/>
    <w:rsid w:val="00B45AD6"/>
    <w:rsid w:val="00BD587F"/>
    <w:rsid w:val="00DA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17A2"/>
    <w:rPr>
      <w:i/>
      <w:iCs/>
    </w:rPr>
  </w:style>
  <w:style w:type="character" w:styleId="a5">
    <w:name w:val="Strong"/>
    <w:basedOn w:val="a0"/>
    <w:uiPriority w:val="22"/>
    <w:qFormat/>
    <w:rsid w:val="00BD58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17A2"/>
    <w:rPr>
      <w:i/>
      <w:iCs/>
    </w:rPr>
  </w:style>
  <w:style w:type="character" w:styleId="a5">
    <w:name w:val="Strong"/>
    <w:basedOn w:val="a0"/>
    <w:uiPriority w:val="22"/>
    <w:qFormat/>
    <w:rsid w:val="00BD5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Админ</cp:lastModifiedBy>
  <cp:revision>2</cp:revision>
  <dcterms:created xsi:type="dcterms:W3CDTF">2023-05-15T07:59:00Z</dcterms:created>
  <dcterms:modified xsi:type="dcterms:W3CDTF">2023-05-15T07:59:00Z</dcterms:modified>
</cp:coreProperties>
</file>