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8BAD9" w14:textId="77777777" w:rsidR="009601B0" w:rsidRPr="008A3A46" w:rsidRDefault="009601B0" w:rsidP="009601B0">
      <w:pPr>
        <w:pStyle w:val="ab"/>
        <w:rPr>
          <w:szCs w:val="44"/>
        </w:rPr>
      </w:pPr>
    </w:p>
    <w:p w14:paraId="7C34F8FC" w14:textId="77777777" w:rsidR="002C4633" w:rsidRDefault="002C4633" w:rsidP="002C4633">
      <w:pPr>
        <w:rPr>
          <w:b/>
          <w:sz w:val="28"/>
          <w:szCs w:val="28"/>
        </w:rPr>
      </w:pPr>
    </w:p>
    <w:p w14:paraId="1740D9CE" w14:textId="77777777" w:rsidR="00C04E55" w:rsidRPr="008A3A46" w:rsidRDefault="00C04E55" w:rsidP="00C04E55">
      <w:pPr>
        <w:pStyle w:val="ab"/>
        <w:rPr>
          <w:szCs w:val="44"/>
        </w:rPr>
      </w:pPr>
      <w:r>
        <w:rPr>
          <w:noProof/>
          <w:szCs w:val="44"/>
        </w:rPr>
        <w:drawing>
          <wp:inline distT="0" distB="0" distL="0" distR="0" wp14:anchorId="1748D985" wp14:editId="60CD83AE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709748" w14:textId="77777777" w:rsidR="00825B2C" w:rsidRPr="00825B2C" w:rsidRDefault="00825B2C" w:rsidP="00825B2C">
      <w:pPr>
        <w:widowControl/>
        <w:suppressAutoHyphens w:val="0"/>
        <w:spacing w:after="200" w:line="288" w:lineRule="auto"/>
        <w:jc w:val="center"/>
        <w:rPr>
          <w:rFonts w:asciiTheme="majorBidi" w:eastAsiaTheme="minorEastAsia" w:hAnsiTheme="majorBidi" w:cstheme="majorBidi"/>
          <w:b/>
          <w:sz w:val="28"/>
          <w:szCs w:val="28"/>
          <w:lang w:eastAsia="en-US" w:bidi="en-US"/>
        </w:rPr>
      </w:pPr>
      <w:r w:rsidRPr="00825B2C">
        <w:rPr>
          <w:rFonts w:asciiTheme="majorBidi" w:eastAsiaTheme="minorEastAsia" w:hAnsiTheme="majorBidi" w:cstheme="majorBidi"/>
          <w:b/>
          <w:i/>
          <w:iCs/>
          <w:sz w:val="28"/>
          <w:szCs w:val="28"/>
          <w:lang w:eastAsia="en-US" w:bidi="en-US"/>
        </w:rPr>
        <w:t>РОССИЙСКАЯ ФЕДЕРАЦИЯ</w:t>
      </w:r>
    </w:p>
    <w:p w14:paraId="52688151" w14:textId="77777777" w:rsidR="00825B2C" w:rsidRPr="00825B2C" w:rsidRDefault="00825B2C" w:rsidP="00825B2C">
      <w:pPr>
        <w:widowControl/>
        <w:suppressAutoHyphens w:val="0"/>
        <w:spacing w:after="200" w:line="288" w:lineRule="auto"/>
        <w:jc w:val="center"/>
        <w:rPr>
          <w:rFonts w:asciiTheme="majorBidi" w:eastAsiaTheme="minorEastAsia" w:hAnsiTheme="majorBidi" w:cstheme="majorBidi"/>
          <w:b/>
          <w:sz w:val="28"/>
          <w:szCs w:val="28"/>
          <w:lang w:eastAsia="en-US" w:bidi="en-US"/>
        </w:rPr>
      </w:pPr>
      <w:r w:rsidRPr="00825B2C">
        <w:rPr>
          <w:rFonts w:asciiTheme="majorBidi" w:eastAsiaTheme="minorEastAsia" w:hAnsiTheme="majorBidi" w:cstheme="majorBidi"/>
          <w:b/>
          <w:i/>
          <w:iCs/>
          <w:sz w:val="28"/>
          <w:szCs w:val="28"/>
          <w:lang w:eastAsia="en-US" w:bidi="en-US"/>
        </w:rPr>
        <w:t>МИНИСТЕРСТВО ОБРАЗОВАНИЯ И НАУКИ</w:t>
      </w:r>
    </w:p>
    <w:p w14:paraId="0E35EA4E" w14:textId="77777777" w:rsidR="00825B2C" w:rsidRPr="00825B2C" w:rsidRDefault="00825B2C" w:rsidP="00825B2C">
      <w:pPr>
        <w:widowControl/>
        <w:suppressAutoHyphens w:val="0"/>
        <w:spacing w:after="200" w:line="288" w:lineRule="auto"/>
        <w:jc w:val="center"/>
        <w:rPr>
          <w:rFonts w:asciiTheme="majorBidi" w:eastAsiaTheme="minorEastAsia" w:hAnsiTheme="majorBidi" w:cstheme="majorBidi"/>
          <w:b/>
          <w:sz w:val="28"/>
          <w:szCs w:val="28"/>
          <w:lang w:eastAsia="en-US" w:bidi="en-US"/>
        </w:rPr>
      </w:pPr>
      <w:r w:rsidRPr="00825B2C">
        <w:rPr>
          <w:rFonts w:asciiTheme="majorBidi" w:eastAsiaTheme="minorEastAsia" w:hAnsiTheme="majorBidi" w:cstheme="majorBidi"/>
          <w:b/>
          <w:i/>
          <w:iCs/>
          <w:sz w:val="28"/>
          <w:szCs w:val="28"/>
          <w:lang w:eastAsia="en-US" w:bidi="en-US"/>
        </w:rPr>
        <w:t>РЕСПУБЛИКИ ДАГЕСТАН</w:t>
      </w:r>
    </w:p>
    <w:p w14:paraId="456A58B3" w14:textId="738902B0" w:rsidR="00825B2C" w:rsidRPr="00825B2C" w:rsidRDefault="00825B2C" w:rsidP="00825B2C">
      <w:pPr>
        <w:widowControl/>
        <w:suppressAutoHyphens w:val="0"/>
        <w:jc w:val="center"/>
        <w:rPr>
          <w:b/>
          <w:sz w:val="36"/>
          <w:szCs w:val="36"/>
        </w:rPr>
      </w:pPr>
      <w:r w:rsidRPr="00825B2C">
        <w:rPr>
          <w:b/>
          <w:sz w:val="28"/>
          <w:szCs w:val="28"/>
        </w:rPr>
        <w:t>МУНИЦИПАЛЬНОЕ КАЗЕННОЕ ОБЩЕОБРАЗОВАТЕЛЬНОЕ УЧРЕЖДЕНИЕ «ЗИЛОВСКАЯ СОШ</w:t>
      </w:r>
      <w:r>
        <w:rPr>
          <w:b/>
          <w:sz w:val="28"/>
          <w:szCs w:val="28"/>
        </w:rPr>
        <w:t xml:space="preserve">    </w:t>
      </w:r>
      <w:r w:rsidRPr="00825B2C">
        <w:rPr>
          <w:b/>
          <w:sz w:val="28"/>
          <w:szCs w:val="28"/>
        </w:rPr>
        <w:t xml:space="preserve">  </w:t>
      </w:r>
      <w:r w:rsidRPr="00825B2C">
        <w:rPr>
          <w:b/>
          <w:sz w:val="36"/>
          <w:szCs w:val="36"/>
        </w:rPr>
        <w:t xml:space="preserve">им </w:t>
      </w:r>
      <w:proofErr w:type="spellStart"/>
      <w:r w:rsidRPr="00825B2C">
        <w:rPr>
          <w:b/>
          <w:sz w:val="36"/>
          <w:szCs w:val="36"/>
        </w:rPr>
        <w:t>Р.Ю.Сагитова</w:t>
      </w:r>
      <w:proofErr w:type="spellEnd"/>
      <w:r w:rsidRPr="00825B2C">
        <w:rPr>
          <w:b/>
          <w:sz w:val="36"/>
          <w:szCs w:val="36"/>
        </w:rPr>
        <w:t xml:space="preserve">» </w:t>
      </w:r>
    </w:p>
    <w:p w14:paraId="1BD9A4DE" w14:textId="77777777" w:rsidR="00825B2C" w:rsidRPr="00825B2C" w:rsidRDefault="00825B2C" w:rsidP="00825B2C">
      <w:pPr>
        <w:widowControl/>
        <w:suppressAutoHyphens w:val="0"/>
        <w:spacing w:after="200" w:line="288" w:lineRule="auto"/>
        <w:rPr>
          <w:rFonts w:asciiTheme="majorBidi" w:eastAsiaTheme="minorEastAsia" w:hAnsiTheme="majorBidi" w:cstheme="majorBidi"/>
          <w:sz w:val="20"/>
          <w:lang w:eastAsia="en-US" w:bidi="en-US"/>
        </w:rPr>
      </w:pPr>
    </w:p>
    <w:p w14:paraId="0796AA53" w14:textId="77777777" w:rsidR="00825B2C" w:rsidRPr="00825B2C" w:rsidRDefault="00825B2C" w:rsidP="00825B2C">
      <w:pPr>
        <w:widowControl/>
        <w:suppressAutoHyphens w:val="0"/>
        <w:spacing w:after="200" w:line="288" w:lineRule="auto"/>
        <w:rPr>
          <w:rFonts w:asciiTheme="majorBidi" w:eastAsiaTheme="minorEastAsia" w:hAnsiTheme="majorBidi" w:cstheme="majorBidi"/>
          <w:sz w:val="20"/>
          <w:lang w:val="en-US" w:eastAsia="en-US" w:bidi="en-US"/>
        </w:rPr>
      </w:pPr>
      <w:r w:rsidRPr="00825B2C">
        <w:rPr>
          <w:rFonts w:asciiTheme="majorBidi" w:eastAsiaTheme="minorEastAsia" w:hAnsiTheme="majorBidi" w:cstheme="majorBidi"/>
          <w:sz w:val="20"/>
          <w:lang w:val="en-US" w:eastAsia="en-US" w:bidi="en-US"/>
        </w:rPr>
        <w:t xml:space="preserve">E-mail: nasib4255@ mail.ru   </w:t>
      </w:r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>тел</w:t>
      </w:r>
      <w:r w:rsidRPr="00825B2C">
        <w:rPr>
          <w:rFonts w:asciiTheme="majorBidi" w:eastAsiaTheme="minorEastAsia" w:hAnsiTheme="majorBidi" w:cstheme="majorBidi"/>
          <w:sz w:val="20"/>
          <w:lang w:val="en-US" w:eastAsia="en-US" w:bidi="en-US"/>
        </w:rPr>
        <w:t>: +7-(963)-407-73-88</w:t>
      </w:r>
    </w:p>
    <w:p w14:paraId="3A10E52E" w14:textId="77777777" w:rsidR="00825B2C" w:rsidRPr="00825B2C" w:rsidRDefault="00825B2C" w:rsidP="00825B2C">
      <w:pPr>
        <w:widowControl/>
        <w:suppressAutoHyphens w:val="0"/>
        <w:spacing w:after="200" w:line="288" w:lineRule="auto"/>
        <w:rPr>
          <w:rFonts w:asciiTheme="majorBidi" w:eastAsiaTheme="minorEastAsia" w:hAnsiTheme="majorBidi" w:cstheme="majorBidi"/>
          <w:sz w:val="20"/>
          <w:lang w:eastAsia="en-US" w:bidi="en-US"/>
        </w:rPr>
      </w:pPr>
      <w:r w:rsidRPr="00825B2C">
        <w:rPr>
          <w:rFonts w:asciiTheme="majorBidi" w:eastAsiaTheme="minorEastAsia" w:hAnsiTheme="majorBidi" w:cstheme="majorBidi"/>
          <w:sz w:val="20"/>
          <w:lang w:val="en-US" w:eastAsia="en-US" w:bidi="en-US"/>
        </w:rPr>
        <w:t xml:space="preserve"> </w:t>
      </w:r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 xml:space="preserve">368976   с. </w:t>
      </w:r>
      <w:proofErr w:type="spellStart"/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>Зило</w:t>
      </w:r>
      <w:proofErr w:type="spellEnd"/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 xml:space="preserve"> ,Ботлихского  района, РД, </w:t>
      </w:r>
      <w:proofErr w:type="spellStart"/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>ул</w:t>
      </w:r>
      <w:proofErr w:type="gramStart"/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>.В</w:t>
      </w:r>
      <w:proofErr w:type="gramEnd"/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>одопроводная</w:t>
      </w:r>
      <w:proofErr w:type="spellEnd"/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>, ___________________________________________________________________________________________</w:t>
      </w:r>
    </w:p>
    <w:p w14:paraId="3534E3F0" w14:textId="77777777" w:rsidR="00825B2C" w:rsidRPr="00825B2C" w:rsidRDefault="00825B2C" w:rsidP="00825B2C">
      <w:pPr>
        <w:widowControl/>
        <w:suppressAutoHyphens w:val="0"/>
        <w:spacing w:after="200" w:line="288" w:lineRule="auto"/>
        <w:rPr>
          <w:rFonts w:asciiTheme="majorBidi" w:eastAsiaTheme="minorEastAsia" w:hAnsiTheme="majorBidi" w:cstheme="majorBidi"/>
          <w:szCs w:val="24"/>
          <w:lang w:eastAsia="en-US" w:bidi="en-US"/>
        </w:rPr>
      </w:pPr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 xml:space="preserve">ИНН:0506006110                             ОГРН: </w:t>
      </w:r>
      <w:r w:rsidRPr="00825B2C">
        <w:rPr>
          <w:rFonts w:ascii="Arial" w:eastAsiaTheme="minorEastAsia" w:hAnsi="Arial" w:cs="Arial"/>
          <w:i/>
          <w:iCs/>
          <w:color w:val="35383B"/>
          <w:sz w:val="20"/>
          <w:szCs w:val="21"/>
          <w:shd w:val="clear" w:color="auto" w:fill="FFFFFF"/>
          <w:lang w:eastAsia="en-US" w:bidi="en-US"/>
        </w:rPr>
        <w:t>1030500682541</w:t>
      </w:r>
      <w:r w:rsidRPr="00825B2C">
        <w:rPr>
          <w:rFonts w:asciiTheme="majorBidi" w:eastAsiaTheme="minorEastAsia" w:hAnsiTheme="majorBidi" w:cstheme="majorBidi"/>
          <w:sz w:val="20"/>
          <w:lang w:eastAsia="en-US" w:bidi="en-US"/>
        </w:rPr>
        <w:t xml:space="preserve">                                                        КПП: </w:t>
      </w:r>
      <w:r w:rsidRPr="00825B2C">
        <w:rPr>
          <w:rFonts w:ascii="Arial" w:eastAsiaTheme="minorEastAsia" w:hAnsi="Arial" w:cs="Arial"/>
          <w:i/>
          <w:iCs/>
          <w:color w:val="35383B"/>
          <w:sz w:val="20"/>
          <w:szCs w:val="21"/>
          <w:shd w:val="clear" w:color="auto" w:fill="FFFFFF"/>
          <w:lang w:eastAsia="en-US" w:bidi="en-US"/>
        </w:rPr>
        <w:t>050601001</w:t>
      </w:r>
      <w:r w:rsidRPr="00825B2C">
        <w:rPr>
          <w:rFonts w:asciiTheme="majorBidi" w:eastAsiaTheme="minorEastAsia" w:hAnsiTheme="majorBidi" w:cstheme="majorBidi"/>
          <w:sz w:val="18"/>
          <w:lang w:eastAsia="en-US" w:bidi="en-US"/>
        </w:rPr>
        <w:t xml:space="preserve">                                                                                                  </w:t>
      </w:r>
      <w:r w:rsidRPr="00825B2C">
        <w:rPr>
          <w:rFonts w:asciiTheme="majorBidi" w:eastAsiaTheme="minorEastAsia" w:hAnsiTheme="majorBidi" w:cstheme="majorBidi"/>
          <w:sz w:val="48"/>
          <w:szCs w:val="48"/>
          <w:lang w:eastAsia="en-US" w:bidi="en-US"/>
        </w:rPr>
        <w:t>______________________________________</w:t>
      </w:r>
    </w:p>
    <w:p w14:paraId="4E89516D" w14:textId="77777777"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14:paraId="0505A6C8" w14:textId="77777777" w:rsidR="00A940A8" w:rsidRPr="00645433" w:rsidRDefault="00A940A8" w:rsidP="00A940A8">
      <w:pPr>
        <w:rPr>
          <w:sz w:val="28"/>
          <w:szCs w:val="28"/>
        </w:rPr>
      </w:pPr>
    </w:p>
    <w:p w14:paraId="4E1B4D49" w14:textId="536A4CAA" w:rsidR="00055759" w:rsidRPr="00055759" w:rsidRDefault="00055759" w:rsidP="00055759">
      <w:pPr>
        <w:rPr>
          <w:b/>
          <w:sz w:val="28"/>
          <w:szCs w:val="28"/>
        </w:rPr>
      </w:pPr>
      <w:r w:rsidRPr="00055759">
        <w:rPr>
          <w:b/>
          <w:sz w:val="28"/>
          <w:szCs w:val="28"/>
        </w:rPr>
        <w:t>от «0</w:t>
      </w:r>
      <w:r w:rsidR="00825B2C">
        <w:rPr>
          <w:b/>
          <w:sz w:val="28"/>
          <w:szCs w:val="28"/>
        </w:rPr>
        <w:t>5</w:t>
      </w:r>
      <w:r w:rsidRPr="0005575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сентября</w:t>
      </w:r>
      <w:r w:rsidRPr="00055759">
        <w:rPr>
          <w:b/>
          <w:sz w:val="28"/>
          <w:szCs w:val="28"/>
        </w:rPr>
        <w:t xml:space="preserve">  2023 г.                                                                                    № </w:t>
      </w:r>
      <w:r w:rsidR="00825B2C">
        <w:rPr>
          <w:b/>
          <w:sz w:val="28"/>
          <w:szCs w:val="28"/>
        </w:rPr>
        <w:t>5</w:t>
      </w:r>
      <w:bookmarkStart w:id="0" w:name="_GoBack"/>
      <w:bookmarkEnd w:id="0"/>
    </w:p>
    <w:p w14:paraId="0870BC52" w14:textId="77777777" w:rsidR="00055759" w:rsidRPr="00055759" w:rsidRDefault="00055759" w:rsidP="00055759">
      <w:pPr>
        <w:rPr>
          <w:b/>
          <w:sz w:val="28"/>
          <w:szCs w:val="28"/>
        </w:rPr>
      </w:pPr>
    </w:p>
    <w:p w14:paraId="67F53E40" w14:textId="3A79BF04" w:rsidR="00055759" w:rsidRPr="00055759" w:rsidRDefault="00055759" w:rsidP="00055759">
      <w:pPr>
        <w:rPr>
          <w:b/>
          <w:sz w:val="28"/>
          <w:szCs w:val="28"/>
        </w:rPr>
      </w:pPr>
      <w:r w:rsidRPr="00055759">
        <w:rPr>
          <w:b/>
          <w:sz w:val="28"/>
          <w:szCs w:val="28"/>
        </w:rPr>
        <w:t xml:space="preserve">«О проведении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веществ, в </w:t>
      </w:r>
      <w:r w:rsidR="00DF098C">
        <w:rPr>
          <w:b/>
          <w:sz w:val="28"/>
          <w:szCs w:val="28"/>
        </w:rPr>
        <w:t>МКОУ «</w:t>
      </w:r>
      <w:proofErr w:type="spellStart"/>
      <w:r w:rsidR="00DF098C">
        <w:rPr>
          <w:b/>
          <w:sz w:val="28"/>
          <w:szCs w:val="28"/>
        </w:rPr>
        <w:t>Зиловская</w:t>
      </w:r>
      <w:proofErr w:type="spellEnd"/>
      <w:r w:rsidR="00DF098C">
        <w:rPr>
          <w:b/>
          <w:sz w:val="28"/>
          <w:szCs w:val="28"/>
        </w:rPr>
        <w:t xml:space="preserve"> СОШ»</w:t>
      </w:r>
      <w:r w:rsidRPr="00055759">
        <w:rPr>
          <w:b/>
          <w:sz w:val="28"/>
          <w:szCs w:val="28"/>
        </w:rPr>
        <w:t xml:space="preserve"> в 2023/2024 учебном году»</w:t>
      </w:r>
    </w:p>
    <w:p w14:paraId="4661FA63" w14:textId="77777777" w:rsidR="00055759" w:rsidRPr="00055759" w:rsidRDefault="00055759" w:rsidP="00055759">
      <w:pPr>
        <w:rPr>
          <w:sz w:val="28"/>
          <w:szCs w:val="28"/>
        </w:rPr>
      </w:pPr>
    </w:p>
    <w:p w14:paraId="37CF7956" w14:textId="77777777" w:rsidR="00055759" w:rsidRPr="00055759" w:rsidRDefault="00055759" w:rsidP="00055759">
      <w:pPr>
        <w:rPr>
          <w:sz w:val="28"/>
          <w:szCs w:val="28"/>
        </w:rPr>
      </w:pPr>
      <w:r w:rsidRPr="00055759">
        <w:rPr>
          <w:sz w:val="28"/>
          <w:szCs w:val="28"/>
        </w:rPr>
        <w:tab/>
      </w:r>
      <w:proofErr w:type="gramStart"/>
      <w:r w:rsidRPr="00055759">
        <w:rPr>
          <w:sz w:val="28"/>
          <w:szCs w:val="28"/>
        </w:rPr>
        <w:t>Во исполнение приказа Министерства образования и науки Республики Дагестан от 03 августа 2023 № 08-02-1-792/23 «О проведении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веществ, в общеобразовательных организациях и профессиональных образовательных организациях, расположенных на территории Республики Дагестан, в 2023/2024 учебном году»</w:t>
      </w:r>
      <w:r w:rsidRPr="00055759">
        <w:rPr>
          <w:b/>
          <w:sz w:val="28"/>
          <w:szCs w:val="28"/>
        </w:rPr>
        <w:t xml:space="preserve"> </w:t>
      </w:r>
      <w:r w:rsidRPr="00055759">
        <w:rPr>
          <w:sz w:val="28"/>
          <w:szCs w:val="28"/>
        </w:rPr>
        <w:t>и с целью</w:t>
      </w:r>
      <w:r w:rsidRPr="00055759">
        <w:rPr>
          <w:b/>
          <w:sz w:val="28"/>
          <w:szCs w:val="28"/>
        </w:rPr>
        <w:t xml:space="preserve"> </w:t>
      </w:r>
      <w:r w:rsidRPr="00055759">
        <w:rPr>
          <w:sz w:val="28"/>
          <w:szCs w:val="28"/>
        </w:rPr>
        <w:t>профилактики негативных социальных явлений в подростково-молодежной среде, раннего выявления</w:t>
      </w:r>
      <w:proofErr w:type="gramEnd"/>
      <w:r w:rsidRPr="00055759">
        <w:rPr>
          <w:sz w:val="28"/>
          <w:szCs w:val="28"/>
        </w:rPr>
        <w:t xml:space="preserve"> незаконного потребления наркотических средств и психотропных веществ,</w:t>
      </w:r>
    </w:p>
    <w:p w14:paraId="2D6EBC20" w14:textId="77777777" w:rsidR="00055759" w:rsidRPr="00055759" w:rsidRDefault="00055759" w:rsidP="00055759">
      <w:pPr>
        <w:rPr>
          <w:sz w:val="28"/>
          <w:szCs w:val="28"/>
        </w:rPr>
      </w:pPr>
    </w:p>
    <w:p w14:paraId="0C33CFF9" w14:textId="77777777" w:rsidR="00055759" w:rsidRPr="00055759" w:rsidRDefault="00055759" w:rsidP="00055759">
      <w:pPr>
        <w:rPr>
          <w:b/>
          <w:sz w:val="28"/>
          <w:szCs w:val="28"/>
        </w:rPr>
      </w:pPr>
      <w:r w:rsidRPr="00055759">
        <w:rPr>
          <w:b/>
          <w:sz w:val="28"/>
          <w:szCs w:val="28"/>
        </w:rPr>
        <w:t>ПРИКАЗЫВАЮ:</w:t>
      </w:r>
    </w:p>
    <w:p w14:paraId="3ABE4DB6" w14:textId="5403EA41" w:rsidR="00055759" w:rsidRPr="00055759" w:rsidRDefault="00055759" w:rsidP="00DF098C">
      <w:pPr>
        <w:pStyle w:val="a7"/>
        <w:widowControl/>
        <w:suppressAutoHyphens w:val="0"/>
        <w:ind w:left="0"/>
        <w:rPr>
          <w:sz w:val="28"/>
          <w:szCs w:val="28"/>
        </w:rPr>
      </w:pPr>
    </w:p>
    <w:p w14:paraId="31B8192F" w14:textId="65531CEE" w:rsidR="00055759" w:rsidRPr="00055759" w:rsidRDefault="00DF098C" w:rsidP="00055759">
      <w:pPr>
        <w:pStyle w:val="a7"/>
        <w:widowControl/>
        <w:numPr>
          <w:ilvl w:val="1"/>
          <w:numId w:val="40"/>
        </w:numPr>
        <w:suppressAutoHyphens w:val="0"/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Умаханову</w:t>
      </w:r>
      <w:proofErr w:type="spellEnd"/>
      <w:r>
        <w:rPr>
          <w:sz w:val="28"/>
          <w:szCs w:val="28"/>
        </w:rPr>
        <w:t xml:space="preserve"> П.И. назначить ответственным </w:t>
      </w:r>
      <w:r w:rsidR="00055759" w:rsidRPr="00055759">
        <w:rPr>
          <w:sz w:val="28"/>
          <w:szCs w:val="28"/>
        </w:rPr>
        <w:t xml:space="preserve"> лицо</w:t>
      </w:r>
      <w:r>
        <w:rPr>
          <w:sz w:val="28"/>
          <w:szCs w:val="28"/>
        </w:rPr>
        <w:t>м</w:t>
      </w:r>
      <w:r w:rsidR="00055759" w:rsidRPr="00055759">
        <w:rPr>
          <w:sz w:val="28"/>
          <w:szCs w:val="28"/>
        </w:rPr>
        <w:t xml:space="preserve"> за организацию и проведение социально-психологического тестирования (Далее -  СПТ);</w:t>
      </w:r>
    </w:p>
    <w:p w14:paraId="7EAAE049" w14:textId="3B437A6E" w:rsidR="00055759" w:rsidRPr="00055759" w:rsidRDefault="00055759" w:rsidP="00055759">
      <w:pPr>
        <w:pStyle w:val="a7"/>
        <w:widowControl/>
        <w:numPr>
          <w:ilvl w:val="1"/>
          <w:numId w:val="40"/>
        </w:numPr>
        <w:suppressAutoHyphens w:val="0"/>
        <w:ind w:left="0" w:firstLine="0"/>
        <w:rPr>
          <w:sz w:val="28"/>
          <w:szCs w:val="28"/>
        </w:rPr>
      </w:pPr>
      <w:proofErr w:type="gramStart"/>
      <w:r w:rsidRPr="00055759">
        <w:rPr>
          <w:sz w:val="28"/>
          <w:szCs w:val="28"/>
        </w:rPr>
        <w:t xml:space="preserve">Обеспечить проведение СПТ обучающихся в соответствии с пунктом 2.7 протокола Государственной антинаркотической комиссии от 24 декабря 2018 г. №39, </w:t>
      </w:r>
      <w:r w:rsidRPr="00055759">
        <w:rPr>
          <w:sz w:val="28"/>
          <w:szCs w:val="28"/>
        </w:rPr>
        <w:lastRenderedPageBreak/>
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утвержденным приказом Мин</w:t>
      </w:r>
      <w:r>
        <w:rPr>
          <w:sz w:val="28"/>
          <w:szCs w:val="28"/>
        </w:rPr>
        <w:t xml:space="preserve">истерства </w:t>
      </w:r>
      <w:r w:rsidRPr="00055759">
        <w:rPr>
          <w:sz w:val="28"/>
          <w:szCs w:val="28"/>
        </w:rPr>
        <w:t>просвещения России от 20 февраля 2020г. №59, Календарным планом и приложениями №2-6 к приказу Мин</w:t>
      </w:r>
      <w:r>
        <w:rPr>
          <w:sz w:val="28"/>
          <w:szCs w:val="28"/>
        </w:rPr>
        <w:t xml:space="preserve">истерства </w:t>
      </w:r>
      <w:r w:rsidRPr="00055759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азования и </w:t>
      </w:r>
      <w:r w:rsidRPr="00055759">
        <w:rPr>
          <w:sz w:val="28"/>
          <w:szCs w:val="28"/>
        </w:rPr>
        <w:t>науки Р</w:t>
      </w:r>
      <w:r>
        <w:rPr>
          <w:sz w:val="28"/>
          <w:szCs w:val="28"/>
        </w:rPr>
        <w:t xml:space="preserve">еспублики </w:t>
      </w:r>
      <w:r w:rsidRPr="00055759">
        <w:rPr>
          <w:sz w:val="28"/>
          <w:szCs w:val="28"/>
        </w:rPr>
        <w:t>Д</w:t>
      </w:r>
      <w:r>
        <w:rPr>
          <w:sz w:val="28"/>
          <w:szCs w:val="28"/>
        </w:rPr>
        <w:t>агестан</w:t>
      </w:r>
      <w:r w:rsidRPr="00055759">
        <w:rPr>
          <w:sz w:val="28"/>
          <w:szCs w:val="28"/>
        </w:rPr>
        <w:t xml:space="preserve"> от 03.08.2023г. № 08-02-1-792/23</w:t>
      </w:r>
      <w:proofErr w:type="gramEnd"/>
    </w:p>
    <w:p w14:paraId="7C6B43E8" w14:textId="75D28B4E" w:rsidR="00055759" w:rsidRPr="00055759" w:rsidRDefault="00055759" w:rsidP="00055759">
      <w:pPr>
        <w:pStyle w:val="a7"/>
        <w:widowControl/>
        <w:numPr>
          <w:ilvl w:val="1"/>
          <w:numId w:val="40"/>
        </w:numPr>
        <w:suppressAutoHyphens w:val="0"/>
        <w:ind w:left="0" w:hanging="11"/>
        <w:rPr>
          <w:sz w:val="28"/>
          <w:szCs w:val="28"/>
        </w:rPr>
      </w:pPr>
      <w:r w:rsidRPr="00055759">
        <w:rPr>
          <w:sz w:val="28"/>
          <w:szCs w:val="28"/>
        </w:rPr>
        <w:t>Охватить СПТ не менее 97% обучающихся</w:t>
      </w:r>
      <w:r w:rsidR="00DF098C">
        <w:rPr>
          <w:sz w:val="28"/>
          <w:szCs w:val="28"/>
        </w:rPr>
        <w:t xml:space="preserve"> МКОУ «</w:t>
      </w:r>
      <w:proofErr w:type="spellStart"/>
      <w:r w:rsidR="00DF098C">
        <w:rPr>
          <w:sz w:val="28"/>
          <w:szCs w:val="28"/>
        </w:rPr>
        <w:t>Зиловская</w:t>
      </w:r>
      <w:proofErr w:type="spellEnd"/>
      <w:r w:rsidR="00DF098C">
        <w:rPr>
          <w:sz w:val="28"/>
          <w:szCs w:val="28"/>
        </w:rPr>
        <w:t xml:space="preserve"> СОШ»</w:t>
      </w:r>
      <w:proofErr w:type="gramStart"/>
      <w:r w:rsidR="00DF098C">
        <w:rPr>
          <w:sz w:val="28"/>
          <w:szCs w:val="28"/>
        </w:rPr>
        <w:t xml:space="preserve"> </w:t>
      </w:r>
      <w:r w:rsidRPr="00055759">
        <w:rPr>
          <w:sz w:val="28"/>
          <w:szCs w:val="28"/>
        </w:rPr>
        <w:t>;</w:t>
      </w:r>
      <w:proofErr w:type="gramEnd"/>
    </w:p>
    <w:p w14:paraId="3A1910FF" w14:textId="5EAB67CB" w:rsidR="00055759" w:rsidRPr="00055759" w:rsidRDefault="00055759" w:rsidP="00055759">
      <w:pPr>
        <w:pStyle w:val="a7"/>
        <w:widowControl/>
        <w:numPr>
          <w:ilvl w:val="1"/>
          <w:numId w:val="40"/>
        </w:numPr>
        <w:suppressAutoHyphens w:val="0"/>
        <w:ind w:left="0" w:firstLine="0"/>
        <w:rPr>
          <w:sz w:val="28"/>
          <w:szCs w:val="28"/>
        </w:rPr>
      </w:pPr>
      <w:r w:rsidRPr="00055759">
        <w:rPr>
          <w:sz w:val="28"/>
          <w:szCs w:val="28"/>
        </w:rPr>
        <w:t>Провести СПТ среди обучающихся возраста 13-18 лет: учащихся 7-9 и 10-11 классов</w:t>
      </w:r>
      <w:r w:rsidR="00DF098C" w:rsidRPr="00DF098C">
        <w:rPr>
          <w:sz w:val="28"/>
          <w:szCs w:val="28"/>
        </w:rPr>
        <w:t xml:space="preserve"> </w:t>
      </w:r>
      <w:r w:rsidR="00DF098C">
        <w:rPr>
          <w:sz w:val="28"/>
          <w:szCs w:val="28"/>
        </w:rPr>
        <w:t>МКОУ «</w:t>
      </w:r>
      <w:proofErr w:type="spellStart"/>
      <w:r w:rsidR="00DF098C">
        <w:rPr>
          <w:sz w:val="28"/>
          <w:szCs w:val="28"/>
        </w:rPr>
        <w:t>Зиловская</w:t>
      </w:r>
      <w:proofErr w:type="spellEnd"/>
      <w:r w:rsidR="00DF098C">
        <w:rPr>
          <w:sz w:val="28"/>
          <w:szCs w:val="28"/>
        </w:rPr>
        <w:t xml:space="preserve"> СОШ»</w:t>
      </w:r>
      <w:proofErr w:type="gramStart"/>
      <w:r w:rsidR="00DF098C">
        <w:rPr>
          <w:sz w:val="28"/>
          <w:szCs w:val="28"/>
        </w:rPr>
        <w:t xml:space="preserve"> </w:t>
      </w:r>
      <w:r w:rsidR="00DF098C">
        <w:rPr>
          <w:sz w:val="28"/>
          <w:szCs w:val="28"/>
        </w:rPr>
        <w:t xml:space="preserve"> </w:t>
      </w:r>
      <w:r w:rsidRPr="00055759">
        <w:rPr>
          <w:sz w:val="28"/>
          <w:szCs w:val="28"/>
        </w:rPr>
        <w:t>;</w:t>
      </w:r>
      <w:proofErr w:type="gramEnd"/>
    </w:p>
    <w:p w14:paraId="1BDAA46A" w14:textId="051AAA29" w:rsidR="00055759" w:rsidRPr="005E72D7" w:rsidRDefault="00055759" w:rsidP="005E72D7">
      <w:pPr>
        <w:pStyle w:val="a7"/>
        <w:widowControl/>
        <w:numPr>
          <w:ilvl w:val="1"/>
          <w:numId w:val="40"/>
        </w:numPr>
        <w:suppressAutoHyphens w:val="0"/>
        <w:ind w:left="0" w:firstLine="0"/>
        <w:rPr>
          <w:sz w:val="28"/>
          <w:szCs w:val="28"/>
        </w:rPr>
      </w:pPr>
      <w:r w:rsidRPr="00055759">
        <w:rPr>
          <w:sz w:val="28"/>
          <w:szCs w:val="28"/>
        </w:rPr>
        <w:t xml:space="preserve">Обеспечить хранение и соблюдение условий, гарантирующих конфиденциальность и невозможность несанкционированного доступа к ним до момента отчисления обучающихся из общеобразовательных организаций, полученных добровольных информированных согласий родителей (законных представителей) обучающихся не достигших возраста пятнадцати лет, и добровольных информированных согласий обучающихся </w:t>
      </w:r>
      <w:r w:rsidR="005E72D7">
        <w:rPr>
          <w:sz w:val="28"/>
          <w:szCs w:val="28"/>
        </w:rPr>
        <w:t>старше возраста пятнадцати лет.</w:t>
      </w:r>
      <w:r w:rsidRPr="005E72D7">
        <w:rPr>
          <w:sz w:val="28"/>
          <w:szCs w:val="28"/>
        </w:rPr>
        <w:t xml:space="preserve"> </w:t>
      </w:r>
    </w:p>
    <w:p w14:paraId="2DE232AD" w14:textId="46BC85EE" w:rsidR="00055759" w:rsidRPr="00055759" w:rsidRDefault="005E72D7" w:rsidP="0005575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55759" w:rsidRPr="00055759">
        <w:rPr>
          <w:sz w:val="28"/>
          <w:szCs w:val="28"/>
        </w:rPr>
        <w:t>.</w:t>
      </w:r>
      <w:r w:rsidR="00055759" w:rsidRPr="00055759">
        <w:rPr>
          <w:sz w:val="28"/>
          <w:szCs w:val="28"/>
        </w:rPr>
        <w:tab/>
      </w:r>
      <w:proofErr w:type="gramStart"/>
      <w:r w:rsidR="00055759" w:rsidRPr="00055759">
        <w:rPr>
          <w:sz w:val="28"/>
          <w:szCs w:val="28"/>
        </w:rPr>
        <w:t>Разместить</w:t>
      </w:r>
      <w:proofErr w:type="gramEnd"/>
      <w:r w:rsidR="00055759" w:rsidRPr="00055759">
        <w:rPr>
          <w:sz w:val="28"/>
          <w:szCs w:val="28"/>
        </w:rPr>
        <w:t xml:space="preserve"> настоящий приказ на официальном сайте </w:t>
      </w:r>
      <w:r w:rsidR="00DF098C">
        <w:rPr>
          <w:sz w:val="28"/>
          <w:szCs w:val="28"/>
        </w:rPr>
        <w:t>МКОУ «</w:t>
      </w:r>
      <w:proofErr w:type="spellStart"/>
      <w:r w:rsidR="00DF098C">
        <w:rPr>
          <w:sz w:val="28"/>
          <w:szCs w:val="28"/>
        </w:rPr>
        <w:t>Зиловская</w:t>
      </w:r>
      <w:proofErr w:type="spellEnd"/>
      <w:r w:rsidR="00DF098C">
        <w:rPr>
          <w:sz w:val="28"/>
          <w:szCs w:val="28"/>
        </w:rPr>
        <w:t xml:space="preserve"> СОШ» </w:t>
      </w:r>
      <w:r w:rsidR="00DF098C">
        <w:rPr>
          <w:sz w:val="28"/>
          <w:szCs w:val="28"/>
        </w:rPr>
        <w:t xml:space="preserve"> </w:t>
      </w:r>
    </w:p>
    <w:p w14:paraId="59BEEB37" w14:textId="2393F07D" w:rsidR="00055759" w:rsidRPr="00055759" w:rsidRDefault="005E72D7" w:rsidP="00055759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055759" w:rsidRPr="00055759">
        <w:rPr>
          <w:sz w:val="28"/>
          <w:szCs w:val="28"/>
        </w:rPr>
        <w:t>.</w:t>
      </w:r>
      <w:r w:rsidR="00055759" w:rsidRPr="00055759">
        <w:rPr>
          <w:sz w:val="28"/>
          <w:szCs w:val="28"/>
        </w:rPr>
        <w:tab/>
      </w:r>
      <w:proofErr w:type="gramStart"/>
      <w:r w:rsidR="00055759" w:rsidRPr="00055759">
        <w:rPr>
          <w:sz w:val="28"/>
          <w:szCs w:val="28"/>
        </w:rPr>
        <w:t>Контроль за</w:t>
      </w:r>
      <w:proofErr w:type="gramEnd"/>
      <w:r w:rsidR="00055759" w:rsidRPr="00055759">
        <w:rPr>
          <w:sz w:val="28"/>
          <w:szCs w:val="28"/>
        </w:rPr>
        <w:t xml:space="preserve"> исполнением настоящего приказа возложить на </w:t>
      </w:r>
      <w:r w:rsidR="00055759">
        <w:rPr>
          <w:sz w:val="28"/>
          <w:szCs w:val="28"/>
        </w:rPr>
        <w:t xml:space="preserve"> </w:t>
      </w:r>
      <w:r w:rsidR="00055759" w:rsidRPr="00055759">
        <w:rPr>
          <w:sz w:val="28"/>
          <w:szCs w:val="28"/>
        </w:rPr>
        <w:t xml:space="preserve">заместителя </w:t>
      </w:r>
      <w:r w:rsidR="00DF098C">
        <w:rPr>
          <w:sz w:val="28"/>
          <w:szCs w:val="28"/>
        </w:rPr>
        <w:t>директора по УВР</w:t>
      </w:r>
      <w:r w:rsidR="00DF098C" w:rsidRPr="00DF098C">
        <w:rPr>
          <w:sz w:val="28"/>
          <w:szCs w:val="28"/>
        </w:rPr>
        <w:t xml:space="preserve"> </w:t>
      </w:r>
      <w:r w:rsidR="00DF098C">
        <w:rPr>
          <w:sz w:val="28"/>
          <w:szCs w:val="28"/>
        </w:rPr>
        <w:t>МКОУ «</w:t>
      </w:r>
      <w:proofErr w:type="spellStart"/>
      <w:r w:rsidR="00DF098C">
        <w:rPr>
          <w:sz w:val="28"/>
          <w:szCs w:val="28"/>
        </w:rPr>
        <w:t>Зиловская</w:t>
      </w:r>
      <w:proofErr w:type="spellEnd"/>
      <w:r w:rsidR="00DF098C">
        <w:rPr>
          <w:sz w:val="28"/>
          <w:szCs w:val="28"/>
        </w:rPr>
        <w:t xml:space="preserve"> СОШ» </w:t>
      </w:r>
      <w:proofErr w:type="spellStart"/>
      <w:r w:rsidR="00DF098C">
        <w:rPr>
          <w:sz w:val="28"/>
          <w:szCs w:val="28"/>
        </w:rPr>
        <w:t>Темирханова</w:t>
      </w:r>
      <w:proofErr w:type="spellEnd"/>
      <w:r w:rsidR="00DF098C">
        <w:rPr>
          <w:sz w:val="28"/>
          <w:szCs w:val="28"/>
        </w:rPr>
        <w:t xml:space="preserve"> Д.Д. </w:t>
      </w:r>
    </w:p>
    <w:p w14:paraId="0C528B0E" w14:textId="77777777" w:rsidR="00055759" w:rsidRPr="00055759" w:rsidRDefault="00055759" w:rsidP="00055759">
      <w:pPr>
        <w:rPr>
          <w:sz w:val="28"/>
          <w:szCs w:val="28"/>
        </w:rPr>
      </w:pPr>
    </w:p>
    <w:p w14:paraId="55AD450B" w14:textId="51E3D1BC" w:rsidR="00055759" w:rsidRPr="00055759" w:rsidRDefault="00055759" w:rsidP="00055759">
      <w:pPr>
        <w:rPr>
          <w:sz w:val="28"/>
          <w:szCs w:val="28"/>
        </w:rPr>
      </w:pPr>
    </w:p>
    <w:p w14:paraId="60A66B82" w14:textId="77777777" w:rsidR="00A00729" w:rsidRDefault="00A00729" w:rsidP="00055759">
      <w:pPr>
        <w:rPr>
          <w:b/>
          <w:sz w:val="28"/>
          <w:szCs w:val="28"/>
        </w:rPr>
      </w:pPr>
    </w:p>
    <w:p w14:paraId="5B22F329" w14:textId="77777777" w:rsidR="00A00729" w:rsidRDefault="00A00729" w:rsidP="00055759">
      <w:pPr>
        <w:rPr>
          <w:b/>
          <w:sz w:val="28"/>
          <w:szCs w:val="28"/>
        </w:rPr>
      </w:pPr>
    </w:p>
    <w:p w14:paraId="6CD18100" w14:textId="77777777" w:rsidR="00A00729" w:rsidRDefault="00A00729" w:rsidP="00055759">
      <w:pPr>
        <w:rPr>
          <w:b/>
          <w:sz w:val="28"/>
          <w:szCs w:val="28"/>
        </w:rPr>
      </w:pPr>
    </w:p>
    <w:p w14:paraId="4E58F3EC" w14:textId="6099E278" w:rsidR="00055759" w:rsidRPr="00055759" w:rsidRDefault="00825B2C" w:rsidP="0005575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</w:t>
      </w:r>
      <w:r w:rsidR="005E72D7">
        <w:rPr>
          <w:b/>
          <w:sz w:val="28"/>
          <w:szCs w:val="28"/>
        </w:rPr>
        <w:t>. директора МКОК «</w:t>
      </w:r>
      <w:proofErr w:type="spellStart"/>
      <w:r w:rsidR="005E72D7">
        <w:rPr>
          <w:b/>
          <w:sz w:val="28"/>
          <w:szCs w:val="28"/>
        </w:rPr>
        <w:t>Зиловская</w:t>
      </w:r>
      <w:proofErr w:type="spellEnd"/>
      <w:r w:rsidR="005E72D7">
        <w:rPr>
          <w:b/>
          <w:sz w:val="28"/>
          <w:szCs w:val="28"/>
        </w:rPr>
        <w:t xml:space="preserve"> СОШ»</w:t>
      </w:r>
      <w:r w:rsidR="00055759" w:rsidRPr="00055759">
        <w:rPr>
          <w:b/>
          <w:sz w:val="28"/>
          <w:szCs w:val="28"/>
        </w:rPr>
        <w:t xml:space="preserve">                 </w:t>
      </w:r>
      <w:proofErr w:type="spellStart"/>
      <w:r w:rsidR="005E72D7">
        <w:rPr>
          <w:b/>
          <w:sz w:val="28"/>
          <w:szCs w:val="28"/>
        </w:rPr>
        <w:t>З.М.Раулова</w:t>
      </w:r>
      <w:proofErr w:type="spellEnd"/>
      <w:r w:rsidR="00055759" w:rsidRPr="00055759">
        <w:rPr>
          <w:b/>
          <w:sz w:val="28"/>
          <w:szCs w:val="28"/>
        </w:rPr>
        <w:t xml:space="preserve">            </w:t>
      </w:r>
      <w:r w:rsidR="00A00729">
        <w:rPr>
          <w:b/>
          <w:sz w:val="28"/>
          <w:szCs w:val="28"/>
        </w:rPr>
        <w:t xml:space="preserve">                                      </w:t>
      </w:r>
      <w:r w:rsidR="00055759" w:rsidRPr="00055759">
        <w:rPr>
          <w:b/>
          <w:sz w:val="28"/>
          <w:szCs w:val="28"/>
        </w:rPr>
        <w:t xml:space="preserve">   </w:t>
      </w:r>
    </w:p>
    <w:p w14:paraId="752005FA" w14:textId="0C3472CE" w:rsidR="00793752" w:rsidRDefault="00793752" w:rsidP="009D3968">
      <w:pPr>
        <w:pStyle w:val="a6"/>
        <w:spacing w:line="360" w:lineRule="auto"/>
        <w:rPr>
          <w:sz w:val="28"/>
          <w:szCs w:val="28"/>
        </w:rPr>
      </w:pPr>
    </w:p>
    <w:p w14:paraId="68923B6F" w14:textId="77777777" w:rsidR="00940593" w:rsidRDefault="00940593" w:rsidP="009D3968">
      <w:pPr>
        <w:pStyle w:val="a6"/>
        <w:spacing w:line="360" w:lineRule="auto"/>
        <w:rPr>
          <w:sz w:val="28"/>
          <w:szCs w:val="28"/>
        </w:rPr>
      </w:pPr>
    </w:p>
    <w:p w14:paraId="4CFEF5A7" w14:textId="0997C96B" w:rsidR="00940593" w:rsidRDefault="00825B2C" w:rsidP="009D3968">
      <w:pPr>
        <w:pStyle w:val="a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 приказом 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                </w:t>
      </w:r>
      <w:proofErr w:type="spellStart"/>
      <w:r>
        <w:rPr>
          <w:sz w:val="28"/>
          <w:szCs w:val="28"/>
        </w:rPr>
        <w:t>Темирханов</w:t>
      </w:r>
      <w:proofErr w:type="spellEnd"/>
      <w:r>
        <w:rPr>
          <w:sz w:val="28"/>
          <w:szCs w:val="28"/>
        </w:rPr>
        <w:t xml:space="preserve">  Д.Д.</w:t>
      </w:r>
    </w:p>
    <w:p w14:paraId="6C22E9D2" w14:textId="77777777" w:rsidR="00940593" w:rsidRDefault="00940593" w:rsidP="009D3968">
      <w:pPr>
        <w:pStyle w:val="a6"/>
        <w:spacing w:line="360" w:lineRule="auto"/>
        <w:rPr>
          <w:sz w:val="28"/>
          <w:szCs w:val="28"/>
        </w:rPr>
      </w:pPr>
    </w:p>
    <w:p w14:paraId="12711B8C" w14:textId="273DE6C3" w:rsidR="00940593" w:rsidRDefault="00825B2C" w:rsidP="00825B2C">
      <w:pPr>
        <w:pStyle w:val="a6"/>
        <w:tabs>
          <w:tab w:val="left" w:pos="57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Умаханова</w:t>
      </w:r>
      <w:proofErr w:type="spellEnd"/>
      <w:r>
        <w:rPr>
          <w:sz w:val="28"/>
          <w:szCs w:val="28"/>
        </w:rPr>
        <w:t xml:space="preserve">  П.И.</w:t>
      </w:r>
    </w:p>
    <w:p w14:paraId="183A7FE3" w14:textId="77777777"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sectPr w:rsidR="00793752" w:rsidSect="003F1FE1">
      <w:footnotePr>
        <w:pos w:val="beneathText"/>
      </w:footnotePr>
      <w:pgSz w:w="11905" w:h="16837"/>
      <w:pgMar w:top="540" w:right="565" w:bottom="472" w:left="8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0F8BD" w14:textId="77777777" w:rsidR="00703A7A" w:rsidRDefault="00703A7A" w:rsidP="00793752">
      <w:r>
        <w:separator/>
      </w:r>
    </w:p>
  </w:endnote>
  <w:endnote w:type="continuationSeparator" w:id="0">
    <w:p w14:paraId="157CF163" w14:textId="77777777" w:rsidR="00703A7A" w:rsidRDefault="00703A7A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DA6E9" w14:textId="77777777" w:rsidR="00703A7A" w:rsidRDefault="00703A7A" w:rsidP="00793752">
      <w:r>
        <w:separator/>
      </w:r>
    </w:p>
  </w:footnote>
  <w:footnote w:type="continuationSeparator" w:id="0">
    <w:p w14:paraId="33C30349" w14:textId="77777777" w:rsidR="00703A7A" w:rsidRDefault="00703A7A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6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97ED0"/>
    <w:multiLevelType w:val="multilevel"/>
    <w:tmpl w:val="EA5C56A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95137"/>
    <w:multiLevelType w:val="hybridMultilevel"/>
    <w:tmpl w:val="47BE9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0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3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35"/>
  </w:num>
  <w:num w:numId="5">
    <w:abstractNumId w:val="22"/>
  </w:num>
  <w:num w:numId="6">
    <w:abstractNumId w:val="10"/>
  </w:num>
  <w:num w:numId="7">
    <w:abstractNumId w:val="32"/>
  </w:num>
  <w:num w:numId="8">
    <w:abstractNumId w:val="29"/>
  </w:num>
  <w:num w:numId="9">
    <w:abstractNumId w:val="27"/>
  </w:num>
  <w:num w:numId="10">
    <w:abstractNumId w:val="11"/>
  </w:num>
  <w:num w:numId="11">
    <w:abstractNumId w:val="38"/>
  </w:num>
  <w:num w:numId="12">
    <w:abstractNumId w:val="19"/>
  </w:num>
  <w:num w:numId="13">
    <w:abstractNumId w:val="12"/>
  </w:num>
  <w:num w:numId="14">
    <w:abstractNumId w:val="17"/>
  </w:num>
  <w:num w:numId="15">
    <w:abstractNumId w:val="23"/>
  </w:num>
  <w:num w:numId="16">
    <w:abstractNumId w:val="39"/>
  </w:num>
  <w:num w:numId="17">
    <w:abstractNumId w:val="15"/>
  </w:num>
  <w:num w:numId="18">
    <w:abstractNumId w:val="34"/>
  </w:num>
  <w:num w:numId="19">
    <w:abstractNumId w:val="14"/>
  </w:num>
  <w:num w:numId="20">
    <w:abstractNumId w:val="30"/>
  </w:num>
  <w:num w:numId="21">
    <w:abstractNumId w:val="18"/>
  </w:num>
  <w:num w:numId="22">
    <w:abstractNumId w:val="2"/>
  </w:num>
  <w:num w:numId="23">
    <w:abstractNumId w:val="5"/>
  </w:num>
  <w:num w:numId="24">
    <w:abstractNumId w:val="8"/>
  </w:num>
  <w:num w:numId="25">
    <w:abstractNumId w:val="36"/>
  </w:num>
  <w:num w:numId="26">
    <w:abstractNumId w:val="21"/>
  </w:num>
  <w:num w:numId="27">
    <w:abstractNumId w:val="6"/>
  </w:num>
  <w:num w:numId="28">
    <w:abstractNumId w:val="3"/>
  </w:num>
  <w:num w:numId="29">
    <w:abstractNumId w:val="33"/>
  </w:num>
  <w:num w:numId="30">
    <w:abstractNumId w:val="16"/>
  </w:num>
  <w:num w:numId="31">
    <w:abstractNumId w:val="4"/>
  </w:num>
  <w:num w:numId="32">
    <w:abstractNumId w:val="37"/>
  </w:num>
  <w:num w:numId="33">
    <w:abstractNumId w:val="28"/>
  </w:num>
  <w:num w:numId="34">
    <w:abstractNumId w:val="7"/>
  </w:num>
  <w:num w:numId="35">
    <w:abstractNumId w:val="25"/>
  </w:num>
  <w:num w:numId="36">
    <w:abstractNumId w:val="9"/>
  </w:num>
  <w:num w:numId="37">
    <w:abstractNumId w:val="31"/>
  </w:num>
  <w:num w:numId="38">
    <w:abstractNumId w:val="24"/>
  </w:num>
  <w:num w:numId="39">
    <w:abstractNumId w:val="26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16F68"/>
    <w:rsid w:val="000478E9"/>
    <w:rsid w:val="00047B0D"/>
    <w:rsid w:val="00055759"/>
    <w:rsid w:val="000C75F2"/>
    <w:rsid w:val="000F1519"/>
    <w:rsid w:val="0017126D"/>
    <w:rsid w:val="00180256"/>
    <w:rsid w:val="0019089A"/>
    <w:rsid w:val="00194ACC"/>
    <w:rsid w:val="001B52A8"/>
    <w:rsid w:val="002453CA"/>
    <w:rsid w:val="002B14E1"/>
    <w:rsid w:val="002B5D69"/>
    <w:rsid w:val="002C4633"/>
    <w:rsid w:val="002D3200"/>
    <w:rsid w:val="002F3819"/>
    <w:rsid w:val="002F59FE"/>
    <w:rsid w:val="0031693F"/>
    <w:rsid w:val="003253F7"/>
    <w:rsid w:val="0036109F"/>
    <w:rsid w:val="00361161"/>
    <w:rsid w:val="00377D6D"/>
    <w:rsid w:val="003834DA"/>
    <w:rsid w:val="00384827"/>
    <w:rsid w:val="003A2AF9"/>
    <w:rsid w:val="003C069D"/>
    <w:rsid w:val="003C171C"/>
    <w:rsid w:val="003E6B08"/>
    <w:rsid w:val="003F1FE1"/>
    <w:rsid w:val="00440675"/>
    <w:rsid w:val="004D3007"/>
    <w:rsid w:val="005033F0"/>
    <w:rsid w:val="00524EA4"/>
    <w:rsid w:val="00545FAC"/>
    <w:rsid w:val="00560F90"/>
    <w:rsid w:val="005A0155"/>
    <w:rsid w:val="005B4AAC"/>
    <w:rsid w:val="005D22CF"/>
    <w:rsid w:val="005E72D7"/>
    <w:rsid w:val="005E78D0"/>
    <w:rsid w:val="005F1A72"/>
    <w:rsid w:val="00600F17"/>
    <w:rsid w:val="00604F71"/>
    <w:rsid w:val="00622DB8"/>
    <w:rsid w:val="00624D2E"/>
    <w:rsid w:val="00672F3C"/>
    <w:rsid w:val="0069057B"/>
    <w:rsid w:val="006A5990"/>
    <w:rsid w:val="006B03C5"/>
    <w:rsid w:val="006E7C1C"/>
    <w:rsid w:val="00700AD8"/>
    <w:rsid w:val="00701245"/>
    <w:rsid w:val="00703A7A"/>
    <w:rsid w:val="00742579"/>
    <w:rsid w:val="00762A15"/>
    <w:rsid w:val="00793752"/>
    <w:rsid w:val="007C3EA4"/>
    <w:rsid w:val="007F4021"/>
    <w:rsid w:val="007F6AAF"/>
    <w:rsid w:val="00825B2C"/>
    <w:rsid w:val="008367F4"/>
    <w:rsid w:val="00841C44"/>
    <w:rsid w:val="0084266F"/>
    <w:rsid w:val="0085237B"/>
    <w:rsid w:val="00855458"/>
    <w:rsid w:val="00884448"/>
    <w:rsid w:val="0089226B"/>
    <w:rsid w:val="00937D3D"/>
    <w:rsid w:val="00940593"/>
    <w:rsid w:val="009601B0"/>
    <w:rsid w:val="009751A8"/>
    <w:rsid w:val="009B50A2"/>
    <w:rsid w:val="009D0D05"/>
    <w:rsid w:val="009D3968"/>
    <w:rsid w:val="009E0EE1"/>
    <w:rsid w:val="009E5BF0"/>
    <w:rsid w:val="00A00729"/>
    <w:rsid w:val="00A11ED0"/>
    <w:rsid w:val="00A131A0"/>
    <w:rsid w:val="00A3693C"/>
    <w:rsid w:val="00A450BE"/>
    <w:rsid w:val="00A73457"/>
    <w:rsid w:val="00A93151"/>
    <w:rsid w:val="00A940A8"/>
    <w:rsid w:val="00AC13F6"/>
    <w:rsid w:val="00AC3BBC"/>
    <w:rsid w:val="00AC5E5A"/>
    <w:rsid w:val="00AD23D9"/>
    <w:rsid w:val="00AD3050"/>
    <w:rsid w:val="00B0095A"/>
    <w:rsid w:val="00B13FFB"/>
    <w:rsid w:val="00B55FB9"/>
    <w:rsid w:val="00B721FC"/>
    <w:rsid w:val="00B7361E"/>
    <w:rsid w:val="00BA59AB"/>
    <w:rsid w:val="00BF2550"/>
    <w:rsid w:val="00C04702"/>
    <w:rsid w:val="00C04E55"/>
    <w:rsid w:val="00C34F1A"/>
    <w:rsid w:val="00C53878"/>
    <w:rsid w:val="00C66F3B"/>
    <w:rsid w:val="00C90D27"/>
    <w:rsid w:val="00C9516E"/>
    <w:rsid w:val="00CC05F6"/>
    <w:rsid w:val="00CC0DD2"/>
    <w:rsid w:val="00CD2C29"/>
    <w:rsid w:val="00CE2E5B"/>
    <w:rsid w:val="00CE571A"/>
    <w:rsid w:val="00D01AD5"/>
    <w:rsid w:val="00D1711C"/>
    <w:rsid w:val="00D933A8"/>
    <w:rsid w:val="00D96DF6"/>
    <w:rsid w:val="00DD36D8"/>
    <w:rsid w:val="00DE2595"/>
    <w:rsid w:val="00DF098C"/>
    <w:rsid w:val="00E07B76"/>
    <w:rsid w:val="00E25620"/>
    <w:rsid w:val="00E37A59"/>
    <w:rsid w:val="00E96B98"/>
    <w:rsid w:val="00EC5533"/>
    <w:rsid w:val="00EF080C"/>
    <w:rsid w:val="00F5274B"/>
    <w:rsid w:val="00F56869"/>
    <w:rsid w:val="00F802CC"/>
    <w:rsid w:val="00FB763B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C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2023-09-05T05:51:00Z</cp:lastPrinted>
  <dcterms:created xsi:type="dcterms:W3CDTF">2023-09-05T05:51:00Z</dcterms:created>
  <dcterms:modified xsi:type="dcterms:W3CDTF">2023-09-05T05:51:00Z</dcterms:modified>
</cp:coreProperties>
</file>